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8" w:rsidRDefault="006F6118" w:rsidP="006F6118">
      <w:pPr>
        <w:ind w:firstLine="0"/>
        <w:jc w:val="center"/>
        <w:rPr>
          <w:b/>
        </w:rPr>
      </w:pPr>
      <w:r w:rsidRPr="006F6118">
        <w:rPr>
          <w:b/>
        </w:rPr>
        <w:t xml:space="preserve">Показатели </w:t>
      </w:r>
      <w:proofErr w:type="gramStart"/>
      <w:r w:rsidRPr="006F6118">
        <w:rPr>
          <w:b/>
        </w:rPr>
        <w:t>обеспечения объективности процедур оценки качества образования</w:t>
      </w:r>
      <w:proofErr w:type="gramEnd"/>
      <w:r w:rsidRPr="006F6118">
        <w:rPr>
          <w:b/>
        </w:rPr>
        <w:t xml:space="preserve"> </w:t>
      </w:r>
    </w:p>
    <w:p w:rsidR="003A66C4" w:rsidRPr="006F6118" w:rsidRDefault="006F6118" w:rsidP="006F6118">
      <w:pPr>
        <w:ind w:firstLine="0"/>
        <w:jc w:val="center"/>
        <w:rPr>
          <w:b/>
        </w:rPr>
      </w:pPr>
      <w:r w:rsidRPr="006F6118">
        <w:rPr>
          <w:b/>
        </w:rPr>
        <w:t>в Свердловской области в 2020/2021 учебном году</w:t>
      </w:r>
    </w:p>
    <w:p w:rsidR="006F6118" w:rsidRPr="006F6118" w:rsidRDefault="006F6118" w:rsidP="006F6118">
      <w:pPr>
        <w:ind w:firstLine="0"/>
        <w:jc w:val="center"/>
        <w:rPr>
          <w:b/>
        </w:rPr>
      </w:pPr>
    </w:p>
    <w:p w:rsidR="006F6118" w:rsidRDefault="006F6118" w:rsidP="006F6118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6202"/>
        <w:gridCol w:w="2693"/>
      </w:tblGrid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9" w:type="dxa"/>
            <w:vAlign w:val="center"/>
          </w:tcPr>
          <w:p w:rsidR="006F6118" w:rsidRPr="006F6118" w:rsidRDefault="006F6118" w:rsidP="006F611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6F6118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6F6118">
              <w:rPr>
                <w:rFonts w:ascii="Liberation Serif" w:hAnsi="Liberation Serif"/>
              </w:rPr>
              <w:t>/</w:t>
            </w:r>
            <w:proofErr w:type="spellStart"/>
            <w:r w:rsidRPr="006F6118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202" w:type="dxa"/>
            <w:vAlign w:val="center"/>
          </w:tcPr>
          <w:p w:rsidR="006F6118" w:rsidRPr="006F6118" w:rsidRDefault="006F6118" w:rsidP="006F611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2693" w:type="dxa"/>
            <w:vAlign w:val="center"/>
          </w:tcPr>
          <w:p w:rsidR="006F6118" w:rsidRPr="006F6118" w:rsidRDefault="006F6118" w:rsidP="006F611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>Оценка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4" w:type="dxa"/>
            <w:gridSpan w:val="3"/>
          </w:tcPr>
          <w:p w:rsidR="006F6118" w:rsidRPr="006F6118" w:rsidRDefault="006F6118" w:rsidP="006F611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  <w:b/>
                <w:bCs/>
              </w:rPr>
              <w:t>Образовательная организация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приказов об утверждении сроков, ответственных, порядка, регламентов проведения независимых оценочных процедур (ВПР, ОГЭ, ЕГЭ)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3 балла – по всем процедурам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2 балла – по двум процедурам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по одной процедуре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отсутствие приказов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приказа (или иного документа) об обеспечении </w:t>
            </w:r>
            <w:proofErr w:type="gramStart"/>
            <w:r w:rsidRPr="006F6118">
              <w:rPr>
                <w:rFonts w:ascii="Liberation Serif" w:hAnsi="Liberation Serif"/>
              </w:rPr>
              <w:t>объективности процедур оценки качества образования</w:t>
            </w:r>
            <w:proofErr w:type="gramEnd"/>
            <w:r w:rsidRPr="006F611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документ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документа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системы подготовки общественных наблюдателей за процедурами оценки качества образования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система подготовки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системы подготовки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графика выходов общественных наблюдателей на наблюдение за проведением процедуры оценки с указанием сроков, образовательных организаций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график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графика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8895" w:type="dxa"/>
            <w:gridSpan w:val="2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Обеспечение видеонаблюдения за проведением процедуры оценки качества образования и проверки работ участников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6.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6F6118">
              <w:rPr>
                <w:rFonts w:ascii="Liberation Serif" w:hAnsi="Liberation Serif"/>
              </w:rPr>
              <w:t>объективности проведения процедур оценки качества образования</w:t>
            </w:r>
            <w:proofErr w:type="gramEnd"/>
            <w:r w:rsidRPr="006F611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справка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справки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7.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да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8.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информационной (аналитической) справки о результатах процедур оценки качества образования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справка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справки нет </w:t>
            </w:r>
          </w:p>
        </w:tc>
      </w:tr>
      <w:tr w:rsidR="006F6118" w:rsidRPr="006F6118" w:rsidTr="006F611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9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9. </w:t>
            </w:r>
          </w:p>
        </w:tc>
        <w:tc>
          <w:tcPr>
            <w:tcW w:w="6202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Наличие плана мероприятий по повышению объективности оценки качества образования в образовательной организации </w:t>
            </w:r>
          </w:p>
        </w:tc>
        <w:tc>
          <w:tcPr>
            <w:tcW w:w="2693" w:type="dxa"/>
          </w:tcPr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1 балл – план есть </w:t>
            </w:r>
          </w:p>
          <w:p w:rsidR="006F6118" w:rsidRPr="006F6118" w:rsidRDefault="006F6118">
            <w:pPr>
              <w:pStyle w:val="Default"/>
              <w:rPr>
                <w:rFonts w:ascii="Liberation Serif" w:hAnsi="Liberation Serif"/>
              </w:rPr>
            </w:pPr>
            <w:r w:rsidRPr="006F6118">
              <w:rPr>
                <w:rFonts w:ascii="Liberation Serif" w:hAnsi="Liberation Serif"/>
              </w:rPr>
              <w:t xml:space="preserve">0 баллов – плана нет </w:t>
            </w:r>
          </w:p>
        </w:tc>
      </w:tr>
    </w:tbl>
    <w:p w:rsidR="006F6118" w:rsidRPr="006F6118" w:rsidRDefault="006F6118" w:rsidP="006F6118">
      <w:pPr>
        <w:jc w:val="center"/>
      </w:pPr>
    </w:p>
    <w:sectPr w:rsidR="006F6118" w:rsidRPr="006F6118" w:rsidSect="006F61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6F6118"/>
    <w:rsid w:val="000354B6"/>
    <w:rsid w:val="00041E25"/>
    <w:rsid w:val="000E53A0"/>
    <w:rsid w:val="000F1DF6"/>
    <w:rsid w:val="00101C25"/>
    <w:rsid w:val="001030D6"/>
    <w:rsid w:val="00155A77"/>
    <w:rsid w:val="00170F47"/>
    <w:rsid w:val="001F178E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6118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6F6118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2021-03-26T15:40:00Z</dcterms:created>
  <dcterms:modified xsi:type="dcterms:W3CDTF">2021-03-26T15:48:00Z</dcterms:modified>
</cp:coreProperties>
</file>