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224A" w:rsidTr="00A6224A">
        <w:tc>
          <w:tcPr>
            <w:tcW w:w="9571" w:type="dxa"/>
            <w:gridSpan w:val="2"/>
          </w:tcPr>
          <w:p w:rsidR="00A6224A" w:rsidRPr="006B1E0E" w:rsidRDefault="00A6224A" w:rsidP="00A6224A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A6224A" w:rsidRPr="006B1E0E" w:rsidRDefault="00A6224A" w:rsidP="00A6224A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«ДУБСКАЯ СРЕДНЯЯ ОБЩЕОБРАЗОВАТЕЛЬНАЯ ШКОЛА»</w:t>
            </w:r>
          </w:p>
          <w:p w:rsidR="00A6224A" w:rsidRDefault="00A6224A" w:rsidP="00A6224A">
            <w:pPr>
              <w:jc w:val="both"/>
            </w:pPr>
          </w:p>
        </w:tc>
      </w:tr>
      <w:tr w:rsidR="00A6224A" w:rsidTr="00A6224A">
        <w:tc>
          <w:tcPr>
            <w:tcW w:w="4785" w:type="dxa"/>
          </w:tcPr>
          <w:p w:rsidR="00A6224A" w:rsidRDefault="00A6224A" w:rsidP="00A6224A"/>
        </w:tc>
        <w:tc>
          <w:tcPr>
            <w:tcW w:w="4786" w:type="dxa"/>
          </w:tcPr>
          <w:p w:rsidR="00A6224A" w:rsidRDefault="00A6224A" w:rsidP="00A6224A">
            <w:pPr>
              <w:jc w:val="both"/>
              <w:rPr>
                <w:rFonts w:cs="Times New Roman"/>
              </w:rPr>
            </w:pPr>
          </w:p>
          <w:p w:rsidR="00A6224A" w:rsidRDefault="00A6224A" w:rsidP="00A6224A">
            <w:pPr>
              <w:jc w:val="both"/>
              <w:rPr>
                <w:rFonts w:cs="Times New Roman"/>
              </w:rPr>
            </w:pPr>
          </w:p>
          <w:p w:rsidR="00A6224A" w:rsidRPr="007A0F35" w:rsidRDefault="00DE0867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16</w:t>
            </w:r>
          </w:p>
          <w:p w:rsidR="00A6224A" w:rsidRDefault="00A6224A" w:rsidP="00A6224A">
            <w:pPr>
              <w:jc w:val="both"/>
            </w:pPr>
            <w:r w:rsidRPr="007A0F35">
              <w:rPr>
                <w:rFonts w:cs="Times New Roman"/>
              </w:rPr>
              <w:t>к Основной образовательной программе основного общего образования МОУ «</w:t>
            </w:r>
            <w:proofErr w:type="spellStart"/>
            <w:r w:rsidRPr="007A0F35">
              <w:rPr>
                <w:rFonts w:cs="Times New Roman"/>
              </w:rPr>
              <w:t>Дубская</w:t>
            </w:r>
            <w:proofErr w:type="spellEnd"/>
            <w:r w:rsidRPr="007A0F35">
              <w:rPr>
                <w:rFonts w:cs="Times New Roman"/>
              </w:rPr>
              <w:t xml:space="preserve"> СОШ»</w:t>
            </w:r>
          </w:p>
        </w:tc>
      </w:tr>
      <w:tr w:rsidR="00A6224A" w:rsidTr="00A6224A">
        <w:tc>
          <w:tcPr>
            <w:tcW w:w="9571" w:type="dxa"/>
            <w:gridSpan w:val="2"/>
          </w:tcPr>
          <w:p w:rsidR="00A6224A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Pr="006B1E0E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A6224A" w:rsidRPr="006B1E0E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«Биология</w:t>
            </w:r>
            <w:r w:rsidRPr="006B1E0E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A6224A" w:rsidRPr="006B1E0E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A6224A" w:rsidRPr="006B1E0E" w:rsidRDefault="00A6224A" w:rsidP="00A6224A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Основное общее образование</w:t>
            </w:r>
          </w:p>
          <w:p w:rsidR="00A6224A" w:rsidRDefault="00A6224A" w:rsidP="00A6224A"/>
        </w:tc>
      </w:tr>
    </w:tbl>
    <w:p w:rsidR="00A6224A" w:rsidRDefault="00A6224A" w:rsidP="00A6224A"/>
    <w:p w:rsidR="00A6224A" w:rsidRPr="00A6224A" w:rsidRDefault="00A6224A" w:rsidP="00A6224A">
      <w:pPr>
        <w:ind w:firstLine="709"/>
        <w:rPr>
          <w:rStyle w:val="dash041e005f0431005f044b005f0447005f043d005f044b005f0439005f005fchar1char1"/>
          <w:rFonts w:cstheme="minorBidi"/>
          <w:sz w:val="28"/>
          <w:szCs w:val="28"/>
        </w:rPr>
      </w:pPr>
      <w:r>
        <w:br w:type="page"/>
      </w:r>
    </w:p>
    <w:p w:rsidR="007E791C" w:rsidRPr="00676B09" w:rsidRDefault="005E38E0" w:rsidP="007E791C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4"/>
        </w:rPr>
      </w:pPr>
      <w:r w:rsidRPr="00676B09">
        <w:rPr>
          <w:rStyle w:val="dash041e005f0431005f044b005f0447005f043d005f044b005f0439005f005fchar1char1"/>
          <w:b/>
          <w:sz w:val="28"/>
        </w:rPr>
        <w:lastRenderedPageBreak/>
        <w:t>Планируемые результаты изучения учебного предмета «Биология»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 xml:space="preserve">Планируемые результаты опираются на </w:t>
      </w:r>
      <w:r w:rsidRPr="0032690F">
        <w:rPr>
          <w:rFonts w:cs="Times New Roman"/>
          <w:b/>
          <w:bCs/>
          <w:sz w:val="24"/>
          <w:szCs w:val="24"/>
        </w:rPr>
        <w:t>ведущие целевые установки</w:t>
      </w:r>
      <w:r w:rsidRPr="0032690F">
        <w:rPr>
          <w:rFonts w:cs="Times New Roman"/>
          <w:sz w:val="24"/>
          <w:szCs w:val="24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5E38E0" w:rsidRPr="0032690F" w:rsidRDefault="005E38E0" w:rsidP="00776023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bCs/>
          <w:sz w:val="24"/>
          <w:szCs w:val="24"/>
        </w:rPr>
        <w:t>В стру</w:t>
      </w:r>
      <w:r w:rsidRPr="0032690F">
        <w:rPr>
          <w:rFonts w:cs="Times New Roman"/>
          <w:sz w:val="24"/>
          <w:szCs w:val="24"/>
        </w:rPr>
        <w:t xml:space="preserve">ктуре планируемых результатов выделяется </w:t>
      </w:r>
      <w:r w:rsidRPr="0032690F">
        <w:rPr>
          <w:rFonts w:cs="Times New Roman"/>
          <w:b/>
          <w:sz w:val="24"/>
          <w:szCs w:val="24"/>
        </w:rPr>
        <w:t>следующие группы:</w:t>
      </w:r>
      <w:r w:rsidRPr="0032690F">
        <w:rPr>
          <w:rFonts w:cs="Times New Roman"/>
          <w:sz w:val="24"/>
          <w:szCs w:val="24"/>
        </w:rPr>
        <w:t xml:space="preserve"> </w:t>
      </w:r>
    </w:p>
    <w:p w:rsidR="005E38E0" w:rsidRPr="0032690F" w:rsidRDefault="005E38E0" w:rsidP="00776023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1. </w:t>
      </w:r>
      <w:r w:rsidRPr="0032690F">
        <w:rPr>
          <w:rFonts w:cs="Times New Roman"/>
          <w:b/>
          <w:sz w:val="24"/>
          <w:szCs w:val="24"/>
        </w:rPr>
        <w:t>Личностные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2690F">
        <w:rPr>
          <w:rFonts w:cs="Times New Roman"/>
          <w:b/>
          <w:sz w:val="24"/>
          <w:szCs w:val="24"/>
        </w:rPr>
        <w:t xml:space="preserve">исключительно </w:t>
      </w:r>
      <w:proofErr w:type="spellStart"/>
      <w:r w:rsidRPr="0032690F">
        <w:rPr>
          <w:rFonts w:cs="Times New Roman"/>
          <w:b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</w:t>
      </w:r>
    </w:p>
    <w:p w:rsidR="005E38E0" w:rsidRPr="0032690F" w:rsidRDefault="005E38E0" w:rsidP="00776023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2. </w:t>
      </w:r>
      <w:proofErr w:type="spellStart"/>
      <w:r w:rsidRPr="0032690F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2690F">
        <w:rPr>
          <w:rFonts w:cs="Times New Roman"/>
          <w:sz w:val="24"/>
          <w:szCs w:val="24"/>
        </w:rPr>
        <w:t>метапредметных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результатов. </w:t>
      </w:r>
    </w:p>
    <w:p w:rsidR="005E38E0" w:rsidRPr="0032690F" w:rsidRDefault="005E38E0" w:rsidP="00776023">
      <w:pPr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3. </w:t>
      </w:r>
      <w:r w:rsidRPr="0032690F">
        <w:rPr>
          <w:rFonts w:cs="Times New Roman"/>
          <w:b/>
          <w:sz w:val="24"/>
          <w:szCs w:val="24"/>
        </w:rPr>
        <w:t>Предметные результаты</w:t>
      </w:r>
      <w:r w:rsidRPr="0032690F">
        <w:rPr>
          <w:rFonts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Предметные результаты приводятся в блоках</w:t>
      </w:r>
      <w:r w:rsidRPr="0032690F">
        <w:rPr>
          <w:rFonts w:cs="Times New Roman"/>
          <w:b/>
          <w:sz w:val="24"/>
          <w:szCs w:val="24"/>
        </w:rPr>
        <w:t xml:space="preserve"> «</w:t>
      </w:r>
      <w:r w:rsidRPr="0032690F">
        <w:rPr>
          <w:rFonts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32690F">
        <w:rPr>
          <w:rFonts w:cs="Times New Roman"/>
          <w:sz w:val="24"/>
          <w:szCs w:val="24"/>
        </w:rPr>
        <w:t>обучающимися</w:t>
      </w:r>
      <w:proofErr w:type="gramEnd"/>
      <w:r w:rsidRPr="0032690F">
        <w:rPr>
          <w:rFonts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32690F">
        <w:rPr>
          <w:rFonts w:cs="Times New Roman"/>
          <w:sz w:val="24"/>
          <w:szCs w:val="24"/>
        </w:rPr>
        <w:t>отдельные</w:t>
      </w:r>
      <w:proofErr w:type="gramEnd"/>
      <w:r w:rsidRPr="0032690F">
        <w:rPr>
          <w:rFonts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</w:t>
      </w:r>
      <w:r w:rsidRPr="0032690F">
        <w:rPr>
          <w:rFonts w:cs="Times New Roman"/>
          <w:sz w:val="24"/>
          <w:szCs w:val="24"/>
        </w:rPr>
        <w:lastRenderedPageBreak/>
        <w:t xml:space="preserve">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32690F">
        <w:rPr>
          <w:rFonts w:cs="Times New Roman"/>
          <w:sz w:val="24"/>
          <w:szCs w:val="24"/>
        </w:rPr>
        <w:t>неперсонифицированной</w:t>
      </w:r>
      <w:proofErr w:type="spellEnd"/>
      <w:r w:rsidRPr="0032690F">
        <w:rPr>
          <w:rFonts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32690F">
        <w:rPr>
          <w:rFonts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32690F">
        <w:rPr>
          <w:rFonts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2690F">
        <w:rPr>
          <w:rFonts w:cs="Times New Roman"/>
          <w:bCs/>
          <w:iCs/>
          <w:sz w:val="24"/>
          <w:szCs w:val="24"/>
        </w:rPr>
        <w:t>дифференциации требований</w:t>
      </w:r>
      <w:r w:rsidRPr="0032690F">
        <w:rPr>
          <w:rFonts w:cs="Times New Roman"/>
          <w:sz w:val="24"/>
          <w:szCs w:val="24"/>
        </w:rPr>
        <w:t xml:space="preserve"> к подготовке обучающихся.</w:t>
      </w:r>
    </w:p>
    <w:p w:rsidR="005E38E0" w:rsidRPr="00676B09" w:rsidRDefault="005E38E0" w:rsidP="00776023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7E791C"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Биология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32690F">
        <w:rPr>
          <w:rFonts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32690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32690F">
        <w:rPr>
          <w:rFonts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32690F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32690F">
        <w:rPr>
          <w:rFonts w:cs="Times New Roman"/>
          <w:sz w:val="24"/>
          <w:szCs w:val="24"/>
        </w:rPr>
        <w:t>Чувство ответственности и долга перед Родиной.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32690F">
        <w:rPr>
          <w:rStyle w:val="dash041e005f0431005f044b005f0447005f043d005f044b005f0439005f005fchar1char1"/>
        </w:rPr>
        <w:t>обучающихся</w:t>
      </w:r>
      <w:proofErr w:type="gramEnd"/>
      <w:r w:rsidRPr="0032690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32690F">
        <w:rPr>
          <w:rFonts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32690F">
        <w:rPr>
          <w:rStyle w:val="dash041e005f0431005f044b005f0447005f043d005f044b005f0439005f005fchar1char1"/>
        </w:rPr>
        <w:t>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3.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4. </w:t>
      </w:r>
      <w:proofErr w:type="gramStart"/>
      <w:r w:rsidRPr="0032690F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32690F">
        <w:rPr>
          <w:rFonts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32690F">
        <w:rPr>
          <w:rStyle w:val="dash041e005f0431005f044b005f0447005f043d005f044b005f0439005f005fchar1char1"/>
        </w:rPr>
        <w:t>.</w:t>
      </w:r>
      <w:proofErr w:type="gramEnd"/>
      <w:r w:rsidRPr="0032690F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32690F">
        <w:rPr>
          <w:rFonts w:cs="Times New Roman"/>
          <w:sz w:val="24"/>
          <w:szCs w:val="24"/>
        </w:rPr>
        <w:t>включая взрослые и социальные сообщества</w:t>
      </w:r>
      <w:r w:rsidRPr="0032690F">
        <w:rPr>
          <w:rStyle w:val="dash041e005f0431005f044b005f0447005f043d005f044b005f0439005f005fchar1char1"/>
        </w:rPr>
        <w:t xml:space="preserve">. Участие в </w:t>
      </w:r>
      <w:r w:rsidRPr="0032690F">
        <w:rPr>
          <w:rStyle w:val="dash041e005f0431005f044b005f0447005f043d005f044b005f0439005f005fchar1char1"/>
        </w:rPr>
        <w:lastRenderedPageBreak/>
        <w:t xml:space="preserve">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5E38E0" w:rsidRPr="0032690F" w:rsidRDefault="005E38E0" w:rsidP="0077602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 7</w:t>
      </w:r>
      <w:r w:rsidRPr="0032690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690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2690F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 xml:space="preserve">8.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2690F">
        <w:rPr>
          <w:rFonts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32690F">
        <w:rPr>
          <w:rStyle w:val="dash041e005f0431005f044b005f0447005f043d005f044b005f0439005f005fchar1char1"/>
        </w:rPr>
        <w:t>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Style w:val="dash041e005f0431005f044b005f0447005f043d005f044b005f0439005f005fchar1char1"/>
        </w:rPr>
        <w:t xml:space="preserve">9. </w:t>
      </w:r>
      <w:proofErr w:type="spellStart"/>
      <w:r w:rsidRPr="0032690F">
        <w:rPr>
          <w:rStyle w:val="dash041e005f0431005f044b005f0447005f043d005f044b005f0439005f005fchar1char1"/>
        </w:rPr>
        <w:t>Сформированность</w:t>
      </w:r>
      <w:proofErr w:type="spellEnd"/>
      <w:r w:rsidRPr="0032690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E38E0" w:rsidRPr="0032690F" w:rsidRDefault="005E38E0" w:rsidP="00776023">
      <w:pPr>
        <w:ind w:firstLine="567"/>
        <w:jc w:val="both"/>
        <w:rPr>
          <w:rStyle w:val="dash041e005f0431005f044b005f0447005f043d005f044b005f0439005f005fchar1char1"/>
        </w:rPr>
      </w:pPr>
      <w:r w:rsidRPr="0032690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E38E0" w:rsidRPr="00676B09" w:rsidRDefault="005E38E0" w:rsidP="00776023">
      <w:pPr>
        <w:pStyle w:val="2"/>
        <w:spacing w:before="0" w:line="276" w:lineRule="auto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proofErr w:type="spellStart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676B09">
        <w:rPr>
          <w:rFonts w:ascii="Times New Roman" w:hAnsi="Times New Roman"/>
          <w:b w:val="0"/>
          <w:bCs/>
          <w:color w:val="auto"/>
          <w:sz w:val="24"/>
          <w:szCs w:val="24"/>
          <w:u w:val="single"/>
        </w:rPr>
        <w:t xml:space="preserve"> результаты 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освоения учебного предмета «</w:t>
      </w:r>
      <w:r w:rsidR="007E791C"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Биология</w:t>
      </w:r>
      <w:r w:rsidRPr="00676B0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5E38E0" w:rsidRPr="0032690F" w:rsidRDefault="005E38E0" w:rsidP="00776023">
      <w:pPr>
        <w:ind w:firstLine="567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32690F">
        <w:rPr>
          <w:rFonts w:cs="Times New Roman"/>
          <w:sz w:val="24"/>
          <w:szCs w:val="24"/>
        </w:rPr>
        <w:t>Метапредметные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результаты включают освоенные </w:t>
      </w:r>
      <w:proofErr w:type="gramStart"/>
      <w:r w:rsidRPr="0032690F">
        <w:rPr>
          <w:rFonts w:cs="Times New Roman"/>
          <w:sz w:val="24"/>
          <w:szCs w:val="24"/>
        </w:rPr>
        <w:t>обучающимися</w:t>
      </w:r>
      <w:proofErr w:type="gramEnd"/>
      <w:r w:rsidRPr="0032690F">
        <w:rPr>
          <w:rFonts w:cs="Times New Roman"/>
          <w:sz w:val="24"/>
          <w:szCs w:val="24"/>
        </w:rPr>
        <w:t xml:space="preserve"> </w:t>
      </w:r>
      <w:proofErr w:type="spellStart"/>
      <w:r w:rsidRPr="0032690F">
        <w:rPr>
          <w:rFonts w:cs="Times New Roman"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E38E0" w:rsidRPr="0032690F" w:rsidRDefault="005E38E0" w:rsidP="00776023">
      <w:pPr>
        <w:ind w:firstLine="567"/>
        <w:jc w:val="both"/>
        <w:rPr>
          <w:rFonts w:cs="Times New Roman"/>
          <w:b/>
          <w:sz w:val="24"/>
          <w:szCs w:val="24"/>
        </w:rPr>
      </w:pPr>
      <w:proofErr w:type="spellStart"/>
      <w:r w:rsidRPr="0032690F">
        <w:rPr>
          <w:rFonts w:cs="Times New Roman"/>
          <w:b/>
          <w:sz w:val="24"/>
          <w:szCs w:val="24"/>
        </w:rPr>
        <w:t>Межпредметные</w:t>
      </w:r>
      <w:proofErr w:type="spellEnd"/>
      <w:r w:rsidRPr="0032690F">
        <w:rPr>
          <w:rFonts w:cs="Times New Roman"/>
          <w:b/>
          <w:sz w:val="24"/>
          <w:szCs w:val="24"/>
        </w:rPr>
        <w:t xml:space="preserve"> понятия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Условием формирования </w:t>
      </w:r>
      <w:proofErr w:type="spellStart"/>
      <w:r w:rsidRPr="0032690F">
        <w:rPr>
          <w:rFonts w:cs="Times New Roman"/>
          <w:sz w:val="24"/>
          <w:szCs w:val="24"/>
        </w:rPr>
        <w:t>межпредметных</w:t>
      </w:r>
      <w:proofErr w:type="spellEnd"/>
      <w:r w:rsidRPr="0032690F">
        <w:rPr>
          <w:rFonts w:cs="Times New Roman"/>
          <w:sz w:val="24"/>
          <w:szCs w:val="24"/>
        </w:rPr>
        <w:t xml:space="preserve"> понятий,  таких, как система, </w:t>
      </w:r>
      <w:r w:rsidRPr="0032690F">
        <w:rPr>
          <w:rFonts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2690F">
        <w:rPr>
          <w:rFonts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32690F">
        <w:rPr>
          <w:rFonts w:cs="Times New Roman"/>
          <w:color w:val="002060"/>
          <w:sz w:val="24"/>
          <w:szCs w:val="24"/>
        </w:rPr>
        <w:t xml:space="preserve"> </w:t>
      </w:r>
      <w:r w:rsidRPr="0032690F">
        <w:rPr>
          <w:rFonts w:cs="Times New Roman"/>
          <w:sz w:val="24"/>
          <w:szCs w:val="24"/>
        </w:rPr>
        <w:t>На уроках по учебному предмету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будет продолжена работа по формированию и развитию </w:t>
      </w:r>
      <w:r w:rsidRPr="0032690F">
        <w:rPr>
          <w:rFonts w:cs="Times New Roman"/>
          <w:b/>
          <w:sz w:val="24"/>
          <w:szCs w:val="24"/>
        </w:rPr>
        <w:t>основ читательской компетенции</w:t>
      </w:r>
      <w:r w:rsidRPr="0032690F">
        <w:rPr>
          <w:rFonts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32690F">
        <w:rPr>
          <w:rFonts w:cs="Times New Roman"/>
          <w:sz w:val="24"/>
          <w:szCs w:val="24"/>
        </w:rPr>
        <w:t>досугового</w:t>
      </w:r>
      <w:proofErr w:type="spellEnd"/>
      <w:r w:rsidRPr="0032690F">
        <w:rPr>
          <w:rFonts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При изучении учебного предмета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32690F">
        <w:rPr>
          <w:rFonts w:cs="Times New Roman"/>
          <w:b/>
          <w:sz w:val="24"/>
          <w:szCs w:val="24"/>
        </w:rPr>
        <w:t>навыки работы с информацией</w:t>
      </w:r>
      <w:r w:rsidRPr="0032690F">
        <w:rPr>
          <w:rFonts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32690F">
        <w:rPr>
          <w:rFonts w:cs="Times New Roman"/>
          <w:sz w:val="24"/>
          <w:szCs w:val="24"/>
        </w:rPr>
        <w:t>В ходе изучения учебного предмета «</w:t>
      </w:r>
      <w:r w:rsidR="007E791C" w:rsidRPr="0032690F">
        <w:rPr>
          <w:rFonts w:cs="Times New Roman"/>
          <w:sz w:val="24"/>
          <w:szCs w:val="24"/>
        </w:rPr>
        <w:t>Биология</w:t>
      </w:r>
      <w:r w:rsidRPr="0032690F">
        <w:rPr>
          <w:rFonts w:cs="Times New Roman"/>
          <w:sz w:val="24"/>
          <w:szCs w:val="24"/>
        </w:rPr>
        <w:t xml:space="preserve">» обучающиеся </w:t>
      </w:r>
      <w:r w:rsidRPr="0032690F">
        <w:rPr>
          <w:rFonts w:cs="Times New Roman"/>
          <w:b/>
          <w:sz w:val="24"/>
          <w:szCs w:val="24"/>
        </w:rPr>
        <w:t>приобретут опыт проектной деятельности</w:t>
      </w:r>
      <w:r w:rsidRPr="0032690F">
        <w:rPr>
          <w:rFonts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32690F">
        <w:rPr>
          <w:rFonts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E38E0" w:rsidRPr="0032690F" w:rsidRDefault="005E38E0" w:rsidP="00776023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Регулятивные УУД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E38E0" w:rsidRPr="0032690F" w:rsidRDefault="005E38E0" w:rsidP="00776023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</w:t>
      </w:r>
      <w:r w:rsidRPr="0032690F">
        <w:rPr>
          <w:rFonts w:cs="Times New Roman"/>
          <w:sz w:val="24"/>
          <w:szCs w:val="24"/>
        </w:rPr>
        <w:lastRenderedPageBreak/>
        <w:t xml:space="preserve">деятельности и делать выводы;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E38E0" w:rsidRPr="0032690F" w:rsidRDefault="005E38E0" w:rsidP="00776023">
      <w:pPr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Познавательные УУД</w:t>
      </w:r>
    </w:p>
    <w:p w:rsidR="005E38E0" w:rsidRPr="0032690F" w:rsidRDefault="005E38E0" w:rsidP="00776023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6. </w:t>
      </w:r>
      <w:proofErr w:type="gramStart"/>
      <w:r w:rsidRPr="0032690F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2690F">
        <w:rPr>
          <w:rFonts w:cs="Times New Roman"/>
          <w:sz w:val="24"/>
          <w:szCs w:val="24"/>
        </w:rPr>
        <w:t xml:space="preserve">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явление из общего ряда других явлений;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</w:t>
      </w:r>
      <w:proofErr w:type="spellStart"/>
      <w:r w:rsidRPr="0032690F">
        <w:rPr>
          <w:rFonts w:cs="Times New Roman"/>
          <w:sz w:val="24"/>
          <w:szCs w:val="24"/>
        </w:rPr>
        <w:t>вербализовать</w:t>
      </w:r>
      <w:proofErr w:type="spellEnd"/>
      <w:r w:rsidRPr="0032690F">
        <w:rPr>
          <w:rFonts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делать вывод на основе критического анализа разных точек зрения, подтверждать </w:t>
      </w:r>
      <w:r w:rsidRPr="0032690F">
        <w:rPr>
          <w:rFonts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переводить сложную по составу (</w:t>
      </w:r>
      <w:proofErr w:type="spellStart"/>
      <w:r w:rsidRPr="0032690F">
        <w:rPr>
          <w:rFonts w:cs="Times New Roman"/>
          <w:sz w:val="24"/>
          <w:szCs w:val="24"/>
        </w:rPr>
        <w:t>многоаспектную</w:t>
      </w:r>
      <w:proofErr w:type="spellEnd"/>
      <w:r w:rsidRPr="0032690F">
        <w:rPr>
          <w:rFonts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2690F">
        <w:rPr>
          <w:rFonts w:cs="Times New Roman"/>
          <w:sz w:val="24"/>
          <w:szCs w:val="24"/>
        </w:rPr>
        <w:t>текстовое</w:t>
      </w:r>
      <w:proofErr w:type="gramEnd"/>
      <w:r w:rsidRPr="0032690F">
        <w:rPr>
          <w:rFonts w:cs="Times New Roman"/>
          <w:sz w:val="24"/>
          <w:szCs w:val="24"/>
        </w:rPr>
        <w:t>, и наоборот;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анализировать/</w:t>
      </w:r>
      <w:proofErr w:type="spellStart"/>
      <w:r w:rsidRPr="0032690F">
        <w:rPr>
          <w:rFonts w:cs="Times New Roman"/>
          <w:sz w:val="24"/>
          <w:szCs w:val="24"/>
        </w:rPr>
        <w:t>рефлексировать</w:t>
      </w:r>
      <w:proofErr w:type="spellEnd"/>
      <w:r w:rsidRPr="0032690F">
        <w:rPr>
          <w:rFonts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8. Смысловое чтение.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резюмировать главную идею текста;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2690F">
        <w:rPr>
          <w:rFonts w:cs="Times New Roman"/>
          <w:sz w:val="24"/>
          <w:szCs w:val="24"/>
        </w:rPr>
        <w:t>non-fiction</w:t>
      </w:r>
      <w:proofErr w:type="spellEnd"/>
      <w:r w:rsidRPr="0032690F">
        <w:rPr>
          <w:rFonts w:cs="Times New Roman"/>
          <w:sz w:val="24"/>
          <w:szCs w:val="24"/>
        </w:rPr>
        <w:t xml:space="preserve">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критически оценивать содержание и форму текста.</w:t>
      </w:r>
    </w:p>
    <w:p w:rsidR="005E38E0" w:rsidRPr="0032690F" w:rsidRDefault="005E38E0" w:rsidP="00776023">
      <w:pPr>
        <w:widowControl w:val="0"/>
        <w:tabs>
          <w:tab w:val="left" w:pos="1134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свое отношение к природной среде;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E38E0" w:rsidRPr="0032690F" w:rsidRDefault="005E38E0" w:rsidP="00776023">
      <w:pPr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E38E0" w:rsidRPr="0032690F" w:rsidRDefault="005E38E0" w:rsidP="00776023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E38E0" w:rsidRPr="0032690F" w:rsidRDefault="005E38E0" w:rsidP="00776023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E38E0" w:rsidRPr="0032690F" w:rsidRDefault="005E38E0" w:rsidP="00776023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E38E0" w:rsidRPr="0032690F" w:rsidRDefault="005E38E0" w:rsidP="00776023">
      <w:pPr>
        <w:pStyle w:val="a6"/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E38E0" w:rsidRPr="0032690F" w:rsidRDefault="005E38E0" w:rsidP="00776023">
      <w:pPr>
        <w:tabs>
          <w:tab w:val="left" w:pos="993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Коммуникативные УУД</w:t>
      </w:r>
    </w:p>
    <w:p w:rsidR="005E38E0" w:rsidRPr="0032690F" w:rsidRDefault="005E38E0" w:rsidP="00776023">
      <w:pPr>
        <w:pStyle w:val="a6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32690F">
        <w:rPr>
          <w:rFonts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 - корректно и </w:t>
      </w:r>
      <w:proofErr w:type="spellStart"/>
      <w:r w:rsidRPr="0032690F">
        <w:rPr>
          <w:rFonts w:cs="Times New Roman"/>
          <w:sz w:val="24"/>
          <w:szCs w:val="24"/>
        </w:rPr>
        <w:t>аргументированно</w:t>
      </w:r>
      <w:proofErr w:type="spellEnd"/>
      <w:r w:rsidRPr="0032690F">
        <w:rPr>
          <w:rFonts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общую точку зрения в дискуссии;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E38E0" w:rsidRPr="0032690F" w:rsidRDefault="005E38E0" w:rsidP="00776023">
      <w:pPr>
        <w:widowControl w:val="0"/>
        <w:tabs>
          <w:tab w:val="left" w:pos="142"/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Обучающийся сможет: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E38E0" w:rsidRPr="0032690F" w:rsidRDefault="005E38E0" w:rsidP="00776023">
      <w:pPr>
        <w:widowControl w:val="0"/>
        <w:tabs>
          <w:tab w:val="left" w:pos="993"/>
        </w:tabs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E38E0" w:rsidRPr="0032690F" w:rsidRDefault="005E38E0" w:rsidP="00776023">
      <w:pPr>
        <w:widowControl w:val="0"/>
        <w:tabs>
          <w:tab w:val="left" w:pos="993"/>
        </w:tabs>
        <w:spacing w:after="240"/>
        <w:ind w:firstLine="567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E38E0" w:rsidRPr="002E1BCE" w:rsidRDefault="005E38E0" w:rsidP="00776023">
      <w:pPr>
        <w:ind w:firstLine="709"/>
        <w:jc w:val="both"/>
        <w:rPr>
          <w:rFonts w:cs="Times New Roman"/>
          <w:b/>
          <w:sz w:val="24"/>
          <w:szCs w:val="24"/>
          <w:u w:val="single"/>
        </w:rPr>
      </w:pPr>
      <w:r w:rsidRPr="0032690F">
        <w:rPr>
          <w:rFonts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32690F">
        <w:rPr>
          <w:rFonts w:cs="Times New Roman"/>
          <w:b/>
          <w:sz w:val="24"/>
          <w:szCs w:val="24"/>
          <w:u w:val="single"/>
        </w:rPr>
        <w:t>освоения учебного предмета «</w:t>
      </w:r>
      <w:r w:rsidR="007E791C" w:rsidRPr="0032690F">
        <w:rPr>
          <w:rFonts w:cs="Times New Roman"/>
          <w:b/>
          <w:sz w:val="24"/>
          <w:szCs w:val="24"/>
          <w:u w:val="single"/>
        </w:rPr>
        <w:t>Биология</w:t>
      </w:r>
      <w:r w:rsidRPr="0032690F">
        <w:rPr>
          <w:rFonts w:cs="Times New Roman"/>
          <w:b/>
          <w:sz w:val="24"/>
          <w:szCs w:val="24"/>
          <w:u w:val="single"/>
        </w:rPr>
        <w:t>»:</w:t>
      </w:r>
    </w:p>
    <w:p w:rsidR="002E1BCE" w:rsidRPr="002E1BCE" w:rsidRDefault="002E1BCE" w:rsidP="0077602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>
        <w:rPr>
          <w:color w:val="000000"/>
        </w:rPr>
        <w:t>учебного предмета «Биология»</w:t>
      </w:r>
      <w:r w:rsidRPr="00B61802">
        <w:rPr>
          <w:color w:val="000000"/>
        </w:rPr>
        <w:t xml:space="preserve"> </w:t>
      </w:r>
      <w:r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2E1BCE" w:rsidRPr="002E1BCE" w:rsidRDefault="002E1BCE" w:rsidP="00776023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</w:t>
      </w:r>
      <w:r>
        <w:t>азвития современных естественно</w:t>
      </w:r>
      <w:r w:rsidRPr="002E1BCE">
        <w:t>научных представлений о картине мира;</w:t>
      </w:r>
    </w:p>
    <w:p w:rsidR="002E1BCE" w:rsidRPr="002E1BCE" w:rsidRDefault="002E1BCE" w:rsidP="00776023">
      <w:pPr>
        <w:pStyle w:val="a8"/>
        <w:tabs>
          <w:tab w:val="left" w:pos="993"/>
        </w:tabs>
        <w:spacing w:before="0" w:beforeAutospacing="0" w:after="0" w:afterAutospacing="0" w:line="276" w:lineRule="auto"/>
        <w:ind w:firstLine="791"/>
        <w:jc w:val="both"/>
      </w:pPr>
      <w:r w:rsidRPr="002E1BCE"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E1BCE">
        <w:t>экосистемной</w:t>
      </w:r>
      <w:proofErr w:type="spellEnd"/>
      <w:r w:rsidRPr="002E1BCE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E1BCE" w:rsidRPr="002E1BCE" w:rsidRDefault="002E1BCE" w:rsidP="00776023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E1BCE" w:rsidRPr="002E1BCE" w:rsidRDefault="002E1BCE" w:rsidP="00776023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E1BCE" w:rsidRPr="002E1BCE" w:rsidRDefault="002E1BCE" w:rsidP="00776023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 xml:space="preserve">5) формирование представлений о значении биологических наук в решении </w:t>
      </w:r>
      <w:proofErr w:type="gramStart"/>
      <w:r w:rsidRPr="002E1BCE">
        <w:t>проблем необходимости рационального природопользования защиты здоровья людей</w:t>
      </w:r>
      <w:proofErr w:type="gramEnd"/>
      <w:r w:rsidRPr="002E1BCE">
        <w:t xml:space="preserve"> в условиях быстрого изменения экологического качества окружающей среды;</w:t>
      </w:r>
    </w:p>
    <w:p w:rsidR="002E1BCE" w:rsidRPr="002E1BCE" w:rsidRDefault="002E1BCE" w:rsidP="00776023">
      <w:pPr>
        <w:pStyle w:val="a8"/>
        <w:spacing w:before="0" w:beforeAutospacing="0" w:after="0" w:afterAutospacing="0" w:line="276" w:lineRule="auto"/>
        <w:ind w:firstLine="791"/>
        <w:jc w:val="both"/>
      </w:pPr>
      <w:r w:rsidRPr="002E1BCE"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E791C" w:rsidRPr="0032690F" w:rsidRDefault="007E791C" w:rsidP="00776023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 результате изучения курса биологии в основной школе: </w:t>
      </w:r>
    </w:p>
    <w:p w:rsidR="007E791C" w:rsidRPr="0032690F" w:rsidRDefault="007E791C" w:rsidP="00776023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 xml:space="preserve">Выпускник </w:t>
      </w:r>
      <w:r w:rsidRPr="0032690F">
        <w:rPr>
          <w:rFonts w:cs="Times New Roman"/>
          <w:b/>
          <w:sz w:val="24"/>
          <w:szCs w:val="24"/>
        </w:rPr>
        <w:t>научится</w:t>
      </w:r>
      <w:r w:rsidRPr="0032690F">
        <w:rPr>
          <w:rFonts w:cs="Times New Roman"/>
          <w:sz w:val="24"/>
          <w:szCs w:val="24"/>
        </w:rPr>
        <w:t xml:space="preserve"> </w:t>
      </w:r>
      <w:r w:rsidRPr="0032690F">
        <w:rPr>
          <w:rFonts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2690F">
        <w:rPr>
          <w:rFonts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E791C" w:rsidRPr="0032690F" w:rsidRDefault="007E791C" w:rsidP="00776023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E791C" w:rsidRPr="0032690F" w:rsidRDefault="007E791C" w:rsidP="00776023">
      <w:pPr>
        <w:ind w:firstLine="709"/>
        <w:jc w:val="both"/>
        <w:rPr>
          <w:rFonts w:cs="Times New Roman"/>
          <w:sz w:val="24"/>
          <w:szCs w:val="24"/>
        </w:rPr>
      </w:pPr>
      <w:r w:rsidRPr="0032690F">
        <w:rPr>
          <w:rFonts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E791C" w:rsidRPr="0032690F" w:rsidRDefault="007E791C" w:rsidP="00776023">
      <w:pPr>
        <w:spacing w:after="240"/>
        <w:ind w:firstLine="709"/>
        <w:jc w:val="both"/>
        <w:rPr>
          <w:rFonts w:cs="Times New Roman"/>
          <w:iCs/>
          <w:sz w:val="24"/>
          <w:szCs w:val="24"/>
        </w:rPr>
      </w:pPr>
      <w:r w:rsidRPr="0032690F">
        <w:rPr>
          <w:rFonts w:cs="Times New Roman"/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E791C" w:rsidRPr="0032690F" w:rsidRDefault="007E791C" w:rsidP="00776023">
      <w:pPr>
        <w:ind w:firstLine="709"/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t>Выпускник получит возможность научиться:</w:t>
      </w:r>
    </w:p>
    <w:p w:rsidR="002A254D" w:rsidRPr="0032690F" w:rsidRDefault="007E791C" w:rsidP="00776023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2A254D" w:rsidRPr="0032690F" w:rsidRDefault="007E791C" w:rsidP="00776023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2A254D" w:rsidRPr="0032690F" w:rsidRDefault="007E791C" w:rsidP="00776023">
      <w:pPr>
        <w:pStyle w:val="a6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E791C" w:rsidRPr="0032690F" w:rsidRDefault="007E791C" w:rsidP="00776023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F1D56" w:rsidRDefault="005F1D56" w:rsidP="00776023">
      <w:pPr>
        <w:ind w:firstLine="709"/>
        <w:jc w:val="both"/>
        <w:rPr>
          <w:b/>
          <w:sz w:val="24"/>
          <w:szCs w:val="24"/>
        </w:rPr>
      </w:pPr>
    </w:p>
    <w:p w:rsidR="005F1D56" w:rsidRDefault="005F1D56" w:rsidP="00776023">
      <w:pPr>
        <w:ind w:firstLine="709"/>
        <w:jc w:val="both"/>
        <w:rPr>
          <w:b/>
          <w:sz w:val="24"/>
          <w:szCs w:val="24"/>
        </w:rPr>
      </w:pPr>
    </w:p>
    <w:p w:rsidR="007E791C" w:rsidRPr="002A254D" w:rsidRDefault="007E791C" w:rsidP="00776023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lastRenderedPageBreak/>
        <w:t>Живые организмы</w:t>
      </w:r>
    </w:p>
    <w:p w:rsidR="002A254D" w:rsidRDefault="007E791C" w:rsidP="00776023">
      <w:pPr>
        <w:ind w:firstLine="709"/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различать</w:t>
      </w:r>
      <w:r w:rsidR="002A254D" w:rsidRPr="002A254D">
        <w:rPr>
          <w:rFonts w:ascii="Times New Roman" w:hAnsi="Times New Roman"/>
          <w:sz w:val="24"/>
          <w:szCs w:val="24"/>
        </w:rPr>
        <w:t xml:space="preserve"> </w:t>
      </w:r>
      <w:r w:rsidRPr="002A254D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2A254D" w:rsidRPr="002A254D" w:rsidRDefault="007E791C" w:rsidP="00776023">
      <w:pPr>
        <w:pStyle w:val="a6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E791C" w:rsidRPr="002A254D" w:rsidRDefault="007E791C" w:rsidP="00776023">
      <w:pPr>
        <w:pStyle w:val="a6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A254D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E791C" w:rsidRPr="002A254D" w:rsidRDefault="007E791C" w:rsidP="00776023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получит возможность научиться: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2A254D">
        <w:rPr>
          <w:rFonts w:ascii="Times New Roman" w:hAnsi="Times New Roman"/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A254D" w:rsidRPr="002A254D" w:rsidRDefault="007E791C" w:rsidP="00776023">
      <w:pPr>
        <w:pStyle w:val="a6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528D9" w:rsidRPr="00776023" w:rsidRDefault="007E791C" w:rsidP="00776023">
      <w:pPr>
        <w:pStyle w:val="a6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A254D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Pr="002A254D" w:rsidRDefault="007E791C" w:rsidP="00776023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Человек и его здоровье</w:t>
      </w:r>
    </w:p>
    <w:p w:rsidR="007E791C" w:rsidRPr="002A254D" w:rsidRDefault="007E791C" w:rsidP="00776023">
      <w:pPr>
        <w:jc w:val="both"/>
        <w:rPr>
          <w:b/>
          <w:sz w:val="24"/>
          <w:szCs w:val="24"/>
        </w:rPr>
      </w:pPr>
      <w:r w:rsidRPr="002A254D">
        <w:rPr>
          <w:b/>
          <w:sz w:val="24"/>
          <w:szCs w:val="24"/>
        </w:rPr>
        <w:t>Выпускник научится: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</w:t>
      </w:r>
      <w:r w:rsidRPr="0032690F">
        <w:rPr>
          <w:sz w:val="24"/>
          <w:szCs w:val="24"/>
        </w:rPr>
        <w:t xml:space="preserve"> </w:t>
      </w:r>
      <w:r w:rsidRPr="0032690F">
        <w:rPr>
          <w:rFonts w:ascii="Times New Roman" w:hAnsi="Times New Roman"/>
          <w:sz w:val="24"/>
          <w:szCs w:val="24"/>
        </w:rPr>
        <w:t>и простудных заболеваний;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32690F" w:rsidRPr="0032690F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5332A3" w:rsidRPr="002E1BCE" w:rsidRDefault="007E791C" w:rsidP="00776023">
      <w:pPr>
        <w:pStyle w:val="a6"/>
        <w:numPr>
          <w:ilvl w:val="0"/>
          <w:numId w:val="12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E791C" w:rsidRPr="0032690F" w:rsidRDefault="007E791C" w:rsidP="00776023">
      <w:pPr>
        <w:jc w:val="both"/>
        <w:rPr>
          <w:rFonts w:cs="Times New Roman"/>
          <w:b/>
          <w:sz w:val="24"/>
          <w:szCs w:val="24"/>
        </w:rPr>
      </w:pPr>
      <w:r w:rsidRPr="0032690F">
        <w:rPr>
          <w:rFonts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32690F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791C" w:rsidRPr="0032690F" w:rsidRDefault="007E791C" w:rsidP="00776023">
      <w:pPr>
        <w:pStyle w:val="a6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Pr="0032690F" w:rsidRDefault="007E791C" w:rsidP="00776023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Общие биологические закономерности</w:t>
      </w:r>
    </w:p>
    <w:p w:rsidR="007E791C" w:rsidRPr="0032690F" w:rsidRDefault="007E791C" w:rsidP="00776023">
      <w:pPr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научится: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lastRenderedPageBreak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32690F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32690F">
        <w:rPr>
          <w:rFonts w:ascii="Times New Roman" w:hAnsi="Times New Roman"/>
          <w:sz w:val="24"/>
          <w:szCs w:val="24"/>
        </w:rPr>
        <w:t>;</w:t>
      </w:r>
    </w:p>
    <w:p w:rsidR="0032690F" w:rsidRPr="0032690F" w:rsidRDefault="007E791C" w:rsidP="00776023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E791C" w:rsidRPr="0032690F" w:rsidRDefault="007E791C" w:rsidP="002A254D">
      <w:pPr>
        <w:pStyle w:val="a6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690F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E791C" w:rsidRPr="0032690F" w:rsidRDefault="007E791C" w:rsidP="00776023">
      <w:pPr>
        <w:spacing w:before="240"/>
        <w:jc w:val="both"/>
        <w:rPr>
          <w:b/>
          <w:sz w:val="24"/>
          <w:szCs w:val="24"/>
        </w:rPr>
      </w:pPr>
      <w:r w:rsidRPr="0032690F">
        <w:rPr>
          <w:b/>
          <w:sz w:val="24"/>
          <w:szCs w:val="24"/>
        </w:rPr>
        <w:t>Выпускник получит возможность научиться:</w:t>
      </w:r>
    </w:p>
    <w:p w:rsidR="0032690F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2690F">
        <w:rPr>
          <w:rFonts w:ascii="Times New Roman" w:hAnsi="Times New Roman"/>
          <w:i/>
          <w:iCs/>
          <w:sz w:val="24"/>
          <w:szCs w:val="24"/>
        </w:rPr>
        <w:t>;</w:t>
      </w:r>
    </w:p>
    <w:p w:rsidR="0032690F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32690F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32690F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2690F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E791C" w:rsidRPr="0032690F" w:rsidRDefault="007E791C" w:rsidP="00776023">
      <w:pPr>
        <w:pStyle w:val="a6"/>
        <w:numPr>
          <w:ilvl w:val="0"/>
          <w:numId w:val="15"/>
        </w:numPr>
        <w:spacing w:after="0"/>
        <w:ind w:left="0"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2690F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E791C" w:rsidRDefault="007E791C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Pr="00A71044" w:rsidRDefault="0032690F" w:rsidP="007E791C">
      <w:pPr>
        <w:jc w:val="both"/>
        <w:rPr>
          <w:rFonts w:cs="Times New Roman"/>
          <w:sz w:val="24"/>
          <w:szCs w:val="24"/>
        </w:rPr>
      </w:pPr>
    </w:p>
    <w:p w:rsidR="0032690F" w:rsidRDefault="0032690F" w:rsidP="002F166D">
      <w:pPr>
        <w:tabs>
          <w:tab w:val="left" w:pos="709"/>
        </w:tabs>
        <w:autoSpaceDE w:val="0"/>
        <w:autoSpaceDN w:val="0"/>
        <w:adjustRightInd w:val="0"/>
        <w:spacing w:before="240" w:line="240" w:lineRule="auto"/>
        <w:ind w:firstLine="567"/>
        <w:rPr>
          <w:rFonts w:cs="Times New Roman"/>
          <w:b/>
          <w:szCs w:val="24"/>
        </w:rPr>
      </w:pPr>
      <w:r w:rsidRPr="001822A0">
        <w:rPr>
          <w:rFonts w:cs="Times New Roman"/>
          <w:b/>
          <w:szCs w:val="24"/>
        </w:rPr>
        <w:lastRenderedPageBreak/>
        <w:t>2. Содержание учебного предмета «Биология»</w:t>
      </w:r>
    </w:p>
    <w:p w:rsidR="0032690F" w:rsidRPr="002F166D" w:rsidRDefault="0032690F" w:rsidP="002F166D">
      <w:pPr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firstLine="567"/>
        <w:jc w:val="both"/>
        <w:rPr>
          <w:i/>
          <w:sz w:val="24"/>
        </w:rPr>
      </w:pPr>
      <w:r w:rsidRPr="002F166D">
        <w:rPr>
          <w:sz w:val="24"/>
        </w:rPr>
        <w:t>Элементы</w:t>
      </w:r>
      <w:r w:rsidR="0042388F" w:rsidRPr="002F166D">
        <w:rPr>
          <w:sz w:val="24"/>
        </w:rPr>
        <w:t xml:space="preserve"> содержания учебного предмета "Биология</w:t>
      </w:r>
      <w:r w:rsidRPr="002F166D">
        <w:rPr>
          <w:sz w:val="24"/>
        </w:rPr>
        <w:t>", относящиеся к результатам, которые учащиеся "получат возможность научиться", выделены курсивом</w:t>
      </w:r>
      <w:r w:rsidRPr="00676B09">
        <w:rPr>
          <w:i/>
          <w:sz w:val="24"/>
        </w:rPr>
        <w:t>.</w:t>
      </w:r>
    </w:p>
    <w:p w:rsidR="006D70A1" w:rsidRPr="006D70A1" w:rsidRDefault="006D70A1" w:rsidP="006D70A1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6D70A1">
        <w:rPr>
          <w:rFonts w:cs="Times New Roman"/>
          <w:sz w:val="24"/>
          <w:szCs w:val="24"/>
        </w:rPr>
        <w:t xml:space="preserve">Содержание, расширяющее основное содержание, выделено жирным начертанием.  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Живые организмы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Биология – наука о живых организмах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 </w:t>
      </w:r>
      <w:proofErr w:type="gramStart"/>
      <w:r w:rsidRPr="00493D2F">
        <w:rPr>
          <w:rFonts w:cs="Times New Roman"/>
          <w:sz w:val="24"/>
          <w:szCs w:val="24"/>
        </w:rPr>
        <w:t>Свойства живых организмов (</w:t>
      </w:r>
      <w:r w:rsidRPr="00493D2F">
        <w:rPr>
          <w:rFonts w:cs="Times New Roman"/>
          <w:i/>
          <w:sz w:val="24"/>
          <w:szCs w:val="24"/>
        </w:rPr>
        <w:t>структурированность, целостность, обмен веществ, движение, размножение, развитие, раздражимость, приспособленность, наследственность и изменчивость</w:t>
      </w:r>
      <w:r w:rsidRPr="00493D2F">
        <w:rPr>
          <w:rFonts w:cs="Times New Roman"/>
          <w:sz w:val="24"/>
          <w:szCs w:val="24"/>
        </w:rPr>
        <w:t xml:space="preserve">) их проявление у растений, животных, грибов и бактерий. </w:t>
      </w:r>
      <w:proofErr w:type="gramEnd"/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Клеточное строение организмов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493D2F">
        <w:rPr>
          <w:rFonts w:cs="Times New Roman"/>
          <w:i/>
          <w:sz w:val="24"/>
          <w:szCs w:val="24"/>
        </w:rPr>
        <w:t>История изучения клетки. Методы изучения клетки</w:t>
      </w:r>
      <w:r w:rsidRPr="00493D2F">
        <w:rPr>
          <w:rFonts w:cs="Times New Roman"/>
          <w:sz w:val="24"/>
          <w:szCs w:val="24"/>
        </w:rPr>
        <w:t xml:space="preserve">. Строение и жизнедеятельность клетки. Бактериальная клетка. Животная клетка. Растительная клетка. Грибная клетка. </w:t>
      </w:r>
      <w:r w:rsidRPr="00493D2F">
        <w:rPr>
          <w:rFonts w:cs="Times New Roman"/>
          <w:i/>
          <w:sz w:val="24"/>
          <w:szCs w:val="24"/>
        </w:rPr>
        <w:t>Ткани организмов</w:t>
      </w:r>
      <w:r w:rsidRPr="00493D2F">
        <w:rPr>
          <w:rFonts w:cs="Times New Roman"/>
          <w:sz w:val="24"/>
          <w:szCs w:val="24"/>
        </w:rPr>
        <w:t xml:space="preserve">.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>Многообразие организмов</w:t>
      </w:r>
      <w:r w:rsidRPr="00493D2F">
        <w:rPr>
          <w:rFonts w:cs="Times New Roman"/>
          <w:sz w:val="24"/>
          <w:szCs w:val="24"/>
        </w:rPr>
        <w:t xml:space="preserve">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Клеточные и неклеточные формы жизни. Организм.  Классификация организмов. Принципы классификации. Одноклеточные и многоклеточные организмы. Основные царства живой природы.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Среды жизни 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2E1BCE">
        <w:rPr>
          <w:rFonts w:cs="Times New Roman"/>
          <w:i/>
          <w:sz w:val="24"/>
          <w:szCs w:val="24"/>
        </w:rPr>
        <w:t>Растительный и животный мир родного края.</w:t>
      </w:r>
      <w:r w:rsidRPr="00493D2F">
        <w:rPr>
          <w:rFonts w:cs="Times New Roman"/>
          <w:sz w:val="24"/>
          <w:szCs w:val="24"/>
        </w:rPr>
        <w:t xml:space="preserve">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Царство Растения </w:t>
      </w:r>
    </w:p>
    <w:p w:rsidR="0032690F" w:rsidRPr="00493D2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93D2F">
        <w:rPr>
          <w:rFonts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93D2F">
        <w:rPr>
          <w:rFonts w:cs="Times New Roman"/>
          <w:b/>
          <w:sz w:val="24"/>
          <w:szCs w:val="24"/>
        </w:rPr>
        <w:t xml:space="preserve"> Органы цветкового растения</w:t>
      </w:r>
      <w:r w:rsidRPr="004B2C29">
        <w:rPr>
          <w:rFonts w:cs="Times New Roman"/>
          <w:b/>
          <w:sz w:val="24"/>
          <w:szCs w:val="24"/>
        </w:rPr>
        <w:t xml:space="preserve"> </w:t>
      </w:r>
    </w:p>
    <w:p w:rsidR="0032690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 </w:t>
      </w:r>
    </w:p>
    <w:p w:rsidR="00CB6226" w:rsidRDefault="00CB6226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B6226" w:rsidRPr="004B2C29" w:rsidRDefault="00CB6226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lastRenderedPageBreak/>
        <w:t xml:space="preserve">Микроскопическое строение растений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>Жизнедеятельность цветковых растений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</w:t>
      </w:r>
      <w:r w:rsidRPr="004B2C29">
        <w:rPr>
          <w:rFonts w:cs="Times New Roman"/>
          <w:i/>
          <w:sz w:val="24"/>
          <w:szCs w:val="24"/>
        </w:rPr>
        <w:t>Оплодотворение у цветковых растений</w:t>
      </w:r>
      <w:r w:rsidRPr="004B2C29">
        <w:rPr>
          <w:rFonts w:cs="Times New Roman"/>
          <w:sz w:val="24"/>
          <w:szCs w:val="24"/>
        </w:rPr>
        <w:t xml:space="preserve">. Вегетативное размножение растений. Приемы выращивания и размножения растений и ухода за ними. Космическая роль зеленых растений.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Многообразие растений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Бактерии 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FF065A">
        <w:rPr>
          <w:rFonts w:cs="Times New Roman"/>
          <w:sz w:val="24"/>
          <w:szCs w:val="24"/>
        </w:rP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FF065A">
        <w:rPr>
          <w:rFonts w:cs="Times New Roman"/>
          <w:i/>
          <w:sz w:val="24"/>
          <w:szCs w:val="24"/>
        </w:rPr>
        <w:t>Значение работ Р. Коха и Л. Пастера.</w:t>
      </w:r>
      <w:r w:rsidRPr="004B2C29">
        <w:rPr>
          <w:rFonts w:cs="Times New Roman"/>
          <w:sz w:val="24"/>
          <w:szCs w:val="24"/>
        </w:rPr>
        <w:t xml:space="preserve">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Грибы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Царство Животные </w:t>
      </w:r>
    </w:p>
    <w:p w:rsidR="0032690F" w:rsidRPr="004B2C29" w:rsidRDefault="00C50C86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50C86">
        <w:rPr>
          <w:rFonts w:cs="Times New Roman"/>
          <w:b/>
          <w:i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  <w:r w:rsidRPr="00C50C86">
        <w:rPr>
          <w:rFonts w:cs="Times New Roman"/>
          <w:sz w:val="24"/>
          <w:szCs w:val="24"/>
        </w:rPr>
        <w:t xml:space="preserve"> </w:t>
      </w:r>
      <w:r w:rsidR="0032690F" w:rsidRPr="004B2C29">
        <w:rPr>
          <w:rFonts w:cs="Times New Roman"/>
          <w:sz w:val="24"/>
          <w:szCs w:val="24"/>
        </w:rPr>
        <w:t xml:space="preserve">Общее знакомство с животными. Животные ткани, органы и системы органов животных. </w:t>
      </w:r>
      <w:r w:rsidR="0032690F" w:rsidRPr="004B2C29">
        <w:rPr>
          <w:rFonts w:cs="Times New Roman"/>
          <w:i/>
          <w:sz w:val="24"/>
          <w:szCs w:val="24"/>
        </w:rPr>
        <w:t>Организм животного как биосистема</w:t>
      </w:r>
      <w:r w:rsidR="0032690F" w:rsidRPr="004B2C29">
        <w:rPr>
          <w:rFonts w:cs="Times New Roman"/>
          <w:sz w:val="24"/>
          <w:szCs w:val="24"/>
        </w:rPr>
        <w:t xml:space="preserve">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Одноклеточные животные, или Простейшие </w:t>
      </w:r>
    </w:p>
    <w:p w:rsidR="0032690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простейших.</w:t>
      </w:r>
      <w:r w:rsidR="00327863" w:rsidRPr="00327863">
        <w:t xml:space="preserve"> </w:t>
      </w:r>
      <w:r w:rsidR="00327863" w:rsidRPr="00327863">
        <w:rPr>
          <w:rFonts w:cs="Times New Roman"/>
          <w:b/>
          <w:i/>
          <w:sz w:val="24"/>
          <w:szCs w:val="24"/>
        </w:rPr>
        <w:t>Простейшие: многообразие, среда и места обитания; образ жизни и поведение</w:t>
      </w:r>
      <w:r w:rsidR="00327863">
        <w:rPr>
          <w:rFonts w:cs="Times New Roman"/>
          <w:sz w:val="24"/>
          <w:szCs w:val="24"/>
        </w:rPr>
        <w:t xml:space="preserve">; </w:t>
      </w:r>
      <w:r w:rsidR="00327863" w:rsidRPr="00327863">
        <w:rPr>
          <w:rFonts w:cs="Times New Roman"/>
          <w:b/>
          <w:i/>
          <w:sz w:val="24"/>
          <w:szCs w:val="24"/>
        </w:rPr>
        <w:t>биологические и экологические особенности</w:t>
      </w:r>
      <w:r w:rsidR="00327863">
        <w:rPr>
          <w:rFonts w:cs="Times New Roman"/>
          <w:b/>
          <w:i/>
          <w:sz w:val="24"/>
          <w:szCs w:val="24"/>
        </w:rPr>
        <w:t>;</w:t>
      </w:r>
      <w:r w:rsidR="00327863" w:rsidRPr="00327863">
        <w:t xml:space="preserve"> </w:t>
      </w:r>
      <w:r w:rsidR="00327863" w:rsidRPr="00327863">
        <w:rPr>
          <w:rFonts w:cs="Times New Roman"/>
          <w:b/>
          <w:i/>
          <w:sz w:val="24"/>
          <w:szCs w:val="24"/>
        </w:rPr>
        <w:t>колониальные организмы.</w:t>
      </w:r>
      <w:r w:rsidR="00327863">
        <w:rPr>
          <w:rFonts w:cs="Times New Roman"/>
          <w:sz w:val="24"/>
          <w:szCs w:val="24"/>
        </w:rPr>
        <w:t xml:space="preserve">  </w:t>
      </w:r>
      <w:r w:rsidRPr="004B2C29">
        <w:rPr>
          <w:rFonts w:cs="Times New Roman"/>
          <w:i/>
          <w:sz w:val="24"/>
          <w:szCs w:val="24"/>
        </w:rPr>
        <w:t>Происхождение простейших</w:t>
      </w:r>
      <w:r w:rsidRPr="004B2C29">
        <w:rPr>
          <w:rFonts w:cs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</w:t>
      </w:r>
      <w:proofErr w:type="gramStart"/>
      <w:r w:rsidRPr="004B2C29">
        <w:rPr>
          <w:rFonts w:cs="Times New Roman"/>
          <w:b/>
          <w:sz w:val="24"/>
          <w:szCs w:val="24"/>
        </w:rPr>
        <w:t>Кишечнополостные</w:t>
      </w:r>
      <w:proofErr w:type="gramEnd"/>
      <w:r w:rsidRPr="004B2C29">
        <w:rPr>
          <w:rFonts w:cs="Times New Roman"/>
          <w:b/>
          <w:sz w:val="24"/>
          <w:szCs w:val="24"/>
        </w:rPr>
        <w:t xml:space="preserve"> </w:t>
      </w:r>
    </w:p>
    <w:p w:rsidR="006E18F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Многоклеточные животные. </w:t>
      </w:r>
    </w:p>
    <w:p w:rsidR="006E18FF" w:rsidRDefault="00327863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327863">
        <w:rPr>
          <w:rFonts w:cs="Times New Roman"/>
          <w:b/>
          <w:i/>
          <w:sz w:val="24"/>
          <w:szCs w:val="24"/>
        </w:rPr>
        <w:t>Беспозвоночные животные.</w:t>
      </w:r>
      <w:r>
        <w:rPr>
          <w:rFonts w:cs="Times New Roman"/>
          <w:sz w:val="24"/>
          <w:szCs w:val="24"/>
        </w:rPr>
        <w:t xml:space="preserve"> </w:t>
      </w:r>
    </w:p>
    <w:p w:rsidR="006E18FF" w:rsidRPr="006E18FF" w:rsidRDefault="006E18F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6E18FF">
        <w:rPr>
          <w:rFonts w:cs="Times New Roman"/>
          <w:b/>
          <w:i/>
          <w:sz w:val="24"/>
          <w:szCs w:val="24"/>
        </w:rPr>
        <w:lastRenderedPageBreak/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32690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</w:t>
      </w:r>
      <w:proofErr w:type="gramStart"/>
      <w:r w:rsidRPr="004B2C29">
        <w:rPr>
          <w:rFonts w:cs="Times New Roman"/>
          <w:sz w:val="24"/>
          <w:szCs w:val="24"/>
        </w:rPr>
        <w:t>Кишечнополостные</w:t>
      </w:r>
      <w:proofErr w:type="gramEnd"/>
      <w:r w:rsidRPr="004B2C29">
        <w:rPr>
          <w:rFonts w:cs="Times New Roman"/>
          <w:sz w:val="24"/>
          <w:szCs w:val="24"/>
        </w:rPr>
        <w:t>.</w:t>
      </w:r>
      <w:r w:rsidR="00327863" w:rsidRPr="00327863">
        <w:t xml:space="preserve"> </w:t>
      </w:r>
      <w:r w:rsidR="00327863" w:rsidRPr="00327863">
        <w:rPr>
          <w:rFonts w:cs="Times New Roman"/>
          <w:b/>
          <w:i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исчезающие, редкие и охраняемые виды.</w:t>
      </w:r>
      <w:r w:rsidR="00327863" w:rsidRPr="00327863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 Регенерация</w:t>
      </w:r>
      <w:r w:rsidRPr="004B2C29">
        <w:rPr>
          <w:rFonts w:cs="Times New Roman"/>
          <w:i/>
          <w:sz w:val="24"/>
          <w:szCs w:val="24"/>
        </w:rPr>
        <w:t xml:space="preserve">. Происхождение </w:t>
      </w:r>
      <w:proofErr w:type="gramStart"/>
      <w:r w:rsidRPr="004B2C29">
        <w:rPr>
          <w:rFonts w:cs="Times New Roman"/>
          <w:i/>
          <w:sz w:val="24"/>
          <w:szCs w:val="24"/>
        </w:rPr>
        <w:t>кишечнополостных</w:t>
      </w:r>
      <w:proofErr w:type="gramEnd"/>
      <w:r w:rsidRPr="004B2C29">
        <w:rPr>
          <w:rFonts w:cs="Times New Roman"/>
          <w:i/>
          <w:sz w:val="24"/>
          <w:szCs w:val="24"/>
        </w:rPr>
        <w:t>.</w:t>
      </w:r>
      <w:r w:rsidRPr="004B2C29">
        <w:rPr>
          <w:rFonts w:cs="Times New Roman"/>
          <w:sz w:val="24"/>
          <w:szCs w:val="24"/>
        </w:rPr>
        <w:t xml:space="preserve"> Значение </w:t>
      </w:r>
      <w:proofErr w:type="gramStart"/>
      <w:r w:rsidRPr="004B2C29">
        <w:rPr>
          <w:rFonts w:cs="Times New Roman"/>
          <w:sz w:val="24"/>
          <w:szCs w:val="24"/>
        </w:rPr>
        <w:t>кишечнополостных</w:t>
      </w:r>
      <w:proofErr w:type="gramEnd"/>
      <w:r w:rsidRPr="004B2C29">
        <w:rPr>
          <w:rFonts w:cs="Times New Roman"/>
          <w:sz w:val="24"/>
          <w:szCs w:val="24"/>
        </w:rPr>
        <w:t xml:space="preserve"> в природе и жизни человека.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Типы червей  </w:t>
      </w:r>
    </w:p>
    <w:p w:rsidR="006F37F5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Тип Плоские черви, общая характеристика</w:t>
      </w:r>
      <w:r w:rsidR="006F37F5">
        <w:rPr>
          <w:rFonts w:cs="Times New Roman"/>
          <w:sz w:val="24"/>
          <w:szCs w:val="24"/>
        </w:rPr>
        <w:t>;</w:t>
      </w:r>
      <w:r w:rsidR="006F37F5" w:rsidRPr="006F37F5">
        <w:rPr>
          <w:rFonts w:cs="Times New Roman"/>
          <w:b/>
          <w:i/>
          <w:sz w:val="24"/>
          <w:szCs w:val="24"/>
        </w:rPr>
        <w:t xml:space="preserve"> многообразие, среда и места обитания; образ жизни и поведение; биологические и экологические особенности</w:t>
      </w:r>
      <w:proofErr w:type="gramStart"/>
      <w:r w:rsidR="006F37F5" w:rsidRPr="006F37F5">
        <w:rPr>
          <w:rFonts w:cs="Times New Roman"/>
          <w:b/>
          <w:i/>
          <w:sz w:val="24"/>
          <w:szCs w:val="24"/>
        </w:rPr>
        <w:t>;</w:t>
      </w:r>
      <w:r w:rsidRPr="004B2C29">
        <w:rPr>
          <w:rFonts w:cs="Times New Roman"/>
          <w:sz w:val="24"/>
          <w:szCs w:val="24"/>
        </w:rPr>
        <w:t xml:space="preserve">. </w:t>
      </w:r>
      <w:proofErr w:type="gramEnd"/>
      <w:r w:rsidRPr="004B2C29">
        <w:rPr>
          <w:rFonts w:cs="Times New Roman"/>
          <w:sz w:val="24"/>
          <w:szCs w:val="24"/>
        </w:rPr>
        <w:t>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</w:t>
      </w:r>
      <w:r w:rsidR="006F37F5">
        <w:rPr>
          <w:rFonts w:cs="Times New Roman"/>
          <w:b/>
          <w:i/>
          <w:sz w:val="24"/>
          <w:szCs w:val="24"/>
        </w:rPr>
        <w:t xml:space="preserve">, </w:t>
      </w:r>
      <w:r w:rsidR="006F37F5" w:rsidRPr="006F37F5">
        <w:rPr>
          <w:rFonts w:cs="Times New Roman"/>
          <w:b/>
          <w:i/>
          <w:sz w:val="24"/>
          <w:szCs w:val="24"/>
        </w:rPr>
        <w:t>значение в природе и жизни человека</w:t>
      </w:r>
      <w:r w:rsidR="006F37F5" w:rsidRPr="006F37F5">
        <w:rPr>
          <w:rFonts w:cs="Times New Roman"/>
          <w:sz w:val="24"/>
          <w:szCs w:val="24"/>
        </w:rPr>
        <w:t>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Происхождение червей</w:t>
      </w:r>
      <w:r w:rsidRPr="004B2C29">
        <w:rPr>
          <w:rFonts w:cs="Times New Roman"/>
          <w:sz w:val="24"/>
          <w:szCs w:val="24"/>
        </w:rPr>
        <w:t xml:space="preserve">. 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Моллюски </w:t>
      </w:r>
    </w:p>
    <w:p w:rsidR="00D94D95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Общая характеристика типа Моллюски. Многообразие моллюско</w:t>
      </w:r>
      <w:r w:rsidR="00D94D95">
        <w:rPr>
          <w:rFonts w:cs="Times New Roman"/>
          <w:sz w:val="24"/>
          <w:szCs w:val="24"/>
        </w:rPr>
        <w:t>в</w:t>
      </w:r>
      <w:r w:rsidR="00D94D95">
        <w:t xml:space="preserve">; </w:t>
      </w:r>
      <w:r w:rsidR="00D94D95" w:rsidRPr="00D94D95">
        <w:rPr>
          <w:b/>
          <w:i/>
        </w:rPr>
        <w:t>с</w:t>
      </w:r>
      <w:r w:rsidR="00D94D95" w:rsidRPr="00D94D95">
        <w:rPr>
          <w:rFonts w:cs="Times New Roman"/>
          <w:b/>
          <w:i/>
          <w:sz w:val="24"/>
          <w:szCs w:val="24"/>
        </w:rPr>
        <w:t>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i/>
          <w:sz w:val="24"/>
          <w:szCs w:val="24"/>
        </w:rPr>
        <w:t xml:space="preserve">Происхождение моллюсков </w:t>
      </w:r>
      <w:r w:rsidRPr="004B2C29">
        <w:rPr>
          <w:rFonts w:cs="Times New Roman"/>
          <w:sz w:val="24"/>
          <w:szCs w:val="24"/>
        </w:rPr>
        <w:t>и их значение в природе и жизни человека.</w:t>
      </w:r>
    </w:p>
    <w:p w:rsidR="00C82B10" w:rsidRPr="00C82B10" w:rsidRDefault="00C82B10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C82B10">
        <w:rPr>
          <w:rFonts w:cs="Times New Roman"/>
          <w:b/>
          <w:i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Членистоногие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4B2C29">
        <w:rPr>
          <w:rFonts w:cs="Times New Roman"/>
          <w:i/>
          <w:sz w:val="24"/>
          <w:szCs w:val="24"/>
        </w:rPr>
        <w:t>Происхождение членистоногих.</w:t>
      </w:r>
      <w:r w:rsidRPr="004B2C29">
        <w:rPr>
          <w:rFonts w:cs="Times New Roman"/>
          <w:sz w:val="24"/>
          <w:szCs w:val="24"/>
        </w:rPr>
        <w:t xml:space="preserve"> Охрана членистоногих. </w:t>
      </w:r>
    </w:p>
    <w:p w:rsidR="00C82B10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</w:t>
      </w:r>
      <w:proofErr w:type="gramStart"/>
      <w:r w:rsidRPr="004B2C29">
        <w:rPr>
          <w:rFonts w:cs="Times New Roman"/>
          <w:sz w:val="24"/>
          <w:szCs w:val="24"/>
        </w:rPr>
        <w:t>Ракообразные</w:t>
      </w:r>
      <w:proofErr w:type="gramEnd"/>
      <w:r w:rsidRPr="004B2C29">
        <w:rPr>
          <w:rFonts w:cs="Times New Roman"/>
          <w:sz w:val="24"/>
          <w:szCs w:val="24"/>
        </w:rPr>
        <w:t xml:space="preserve">. Особенности строения и жизнедеятельности ракообразных, </w:t>
      </w:r>
      <w:r w:rsidR="00C82B10" w:rsidRPr="004B2C29">
        <w:rPr>
          <w:rFonts w:cs="Times New Roman"/>
          <w:sz w:val="24"/>
          <w:szCs w:val="24"/>
        </w:rPr>
        <w:t xml:space="preserve"> </w:t>
      </w:r>
      <w:r w:rsidR="00C82B10">
        <w:rPr>
          <w:rFonts w:cs="Times New Roman"/>
          <w:b/>
          <w:i/>
          <w:sz w:val="24"/>
          <w:szCs w:val="24"/>
        </w:rPr>
        <w:t>многообразие,</w:t>
      </w:r>
      <w:r w:rsidR="00C82B10" w:rsidRPr="00C82B10">
        <w:rPr>
          <w:rFonts w:cs="Times New Roman"/>
          <w:b/>
          <w:i/>
          <w:sz w:val="24"/>
          <w:szCs w:val="24"/>
        </w:rPr>
        <w:t xml:space="preserve"> среда обитания, образ жизни и поведение; биологические и экологические особенности; </w:t>
      </w:r>
      <w:r w:rsidRPr="004B2C29">
        <w:rPr>
          <w:rFonts w:cs="Times New Roman"/>
          <w:sz w:val="24"/>
          <w:szCs w:val="24"/>
        </w:rPr>
        <w:t>их значение в природе и жизни человека</w:t>
      </w:r>
      <w:r w:rsidR="00C82B10">
        <w:rPr>
          <w:rFonts w:cs="Times New Roman"/>
          <w:sz w:val="24"/>
          <w:szCs w:val="24"/>
        </w:rPr>
        <w:t xml:space="preserve">. </w:t>
      </w:r>
    </w:p>
    <w:p w:rsidR="0032690F" w:rsidRPr="00193CEE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</w:t>
      </w:r>
      <w:proofErr w:type="gramStart"/>
      <w:r w:rsidRPr="004B2C29">
        <w:rPr>
          <w:rFonts w:cs="Times New Roman"/>
          <w:sz w:val="24"/>
          <w:szCs w:val="24"/>
        </w:rPr>
        <w:t>Паукообразные</w:t>
      </w:r>
      <w:proofErr w:type="gramEnd"/>
      <w:r w:rsidRPr="004B2C29">
        <w:rPr>
          <w:rFonts w:cs="Times New Roman"/>
          <w:sz w:val="24"/>
          <w:szCs w:val="24"/>
        </w:rPr>
        <w:t xml:space="preserve">. Особенности строения и </w:t>
      </w:r>
      <w:proofErr w:type="gramStart"/>
      <w:r w:rsidRPr="004B2C29">
        <w:rPr>
          <w:rFonts w:cs="Times New Roman"/>
          <w:sz w:val="24"/>
          <w:szCs w:val="24"/>
        </w:rPr>
        <w:t>жизнедеятельности</w:t>
      </w:r>
      <w:proofErr w:type="gramEnd"/>
      <w:r w:rsidRPr="004B2C29">
        <w:rPr>
          <w:rFonts w:cs="Times New Roman"/>
          <w:sz w:val="24"/>
          <w:szCs w:val="24"/>
        </w:rPr>
        <w:t xml:space="preserve"> паукообразных</w:t>
      </w:r>
      <w:r w:rsidR="00193CEE" w:rsidRPr="00193CEE">
        <w:rPr>
          <w:rFonts w:cs="Times New Roman"/>
          <w:b/>
          <w:i/>
          <w:sz w:val="24"/>
          <w:szCs w:val="24"/>
        </w:rPr>
        <w:t xml:space="preserve"> многообразие, 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, их значение в природе и жизни человека. Клещи – переносчики возбудителей заболеваний животных и человека. Меры профилактики. </w:t>
      </w:r>
    </w:p>
    <w:p w:rsidR="00C82B10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4B2C29">
        <w:rPr>
          <w:rFonts w:cs="Times New Roman"/>
          <w:i/>
          <w:sz w:val="24"/>
          <w:szCs w:val="24"/>
        </w:rPr>
        <w:t>Меры по сокращению численности насекомых-вредителей.</w:t>
      </w:r>
      <w:r w:rsidRPr="004B2C29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i/>
          <w:sz w:val="24"/>
          <w:szCs w:val="24"/>
        </w:rPr>
        <w:t>Насекомые, снижающие численность вредителей растений.</w:t>
      </w:r>
      <w:r w:rsidRPr="004B2C29">
        <w:rPr>
          <w:rFonts w:cs="Times New Roman"/>
          <w:sz w:val="24"/>
          <w:szCs w:val="24"/>
        </w:rPr>
        <w:t xml:space="preserve">  Насекомые –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b/>
          <w:sz w:val="24"/>
          <w:szCs w:val="24"/>
        </w:rPr>
        <w:t xml:space="preserve">Тип Хордовые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Общая характеристика типа Хордовых. Подтип </w:t>
      </w:r>
      <w:proofErr w:type="gramStart"/>
      <w:r w:rsidRPr="004B2C29">
        <w:rPr>
          <w:rFonts w:cs="Times New Roman"/>
          <w:sz w:val="24"/>
          <w:szCs w:val="24"/>
        </w:rPr>
        <w:t>Бесчерепные</w:t>
      </w:r>
      <w:proofErr w:type="gramEnd"/>
      <w:r w:rsidRPr="004B2C29">
        <w:rPr>
          <w:rFonts w:cs="Times New Roman"/>
          <w:sz w:val="24"/>
          <w:szCs w:val="24"/>
        </w:rPr>
        <w:t xml:space="preserve">. Ланцетник. Подтип Черепные, или Позвоночные. Общая характеристика надкласса Рыбы. </w:t>
      </w:r>
      <w:r w:rsidR="00193CEE">
        <w:rPr>
          <w:rFonts w:cs="Times New Roman"/>
          <w:b/>
          <w:i/>
          <w:sz w:val="24"/>
          <w:szCs w:val="24"/>
        </w:rPr>
        <w:t>М</w:t>
      </w:r>
      <w:r w:rsidR="00193CEE" w:rsidRPr="00193CEE">
        <w:rPr>
          <w:rFonts w:cs="Times New Roman"/>
          <w:b/>
          <w:i/>
          <w:sz w:val="24"/>
          <w:szCs w:val="24"/>
        </w:rPr>
        <w:t>ногообразие (</w:t>
      </w:r>
      <w:proofErr w:type="gramStart"/>
      <w:r w:rsidR="00193CEE" w:rsidRPr="00193CEE">
        <w:rPr>
          <w:rFonts w:cs="Times New Roman"/>
          <w:b/>
          <w:i/>
          <w:sz w:val="24"/>
          <w:szCs w:val="24"/>
        </w:rPr>
        <w:t>круглоротые</w:t>
      </w:r>
      <w:proofErr w:type="gramEnd"/>
      <w:r w:rsidR="00193CEE" w:rsidRPr="00193CEE">
        <w:rPr>
          <w:rFonts w:cs="Times New Roman"/>
          <w:b/>
          <w:i/>
          <w:sz w:val="24"/>
          <w:szCs w:val="24"/>
        </w:rPr>
        <w:t>, хрящевые, костные)</w:t>
      </w:r>
      <w:r w:rsidR="00193CEE"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>Места обитания и внешнее строение рыб. Особенности внутреннего строения и процессов жизнедеятельности у рыб в связи с водным образом жизни.</w:t>
      </w:r>
      <w:r w:rsidR="00193CEE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lastRenderedPageBreak/>
        <w:t>Класс Земноводные. Общая характеристика класса Земноводные</w:t>
      </w:r>
      <w:r w:rsidR="0006328D">
        <w:rPr>
          <w:rFonts w:cs="Times New Roman"/>
          <w:sz w:val="24"/>
          <w:szCs w:val="24"/>
        </w:rPr>
        <w:t>,</w:t>
      </w:r>
      <w:r w:rsidR="0006328D" w:rsidRPr="0006328D">
        <w:t xml:space="preserve"> </w:t>
      </w:r>
      <w:r w:rsidR="0006328D"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2C29">
        <w:rPr>
          <w:rFonts w:cs="Times New Roman"/>
          <w:i/>
          <w:sz w:val="24"/>
          <w:szCs w:val="24"/>
        </w:rPr>
        <w:t>Происхождение земноводных</w:t>
      </w:r>
      <w:r w:rsidRPr="004B2C29">
        <w:rPr>
          <w:rFonts w:cs="Times New Roman"/>
          <w:sz w:val="24"/>
          <w:szCs w:val="24"/>
        </w:rPr>
        <w:t xml:space="preserve">. </w:t>
      </w:r>
      <w:r w:rsidRPr="00F34A6A">
        <w:rPr>
          <w:rFonts w:cs="Times New Roman"/>
          <w:sz w:val="24"/>
          <w:szCs w:val="24"/>
        </w:rPr>
        <w:t>Многообразие современных земноводных и их охрана</w:t>
      </w:r>
      <w:r w:rsidR="00F34A6A">
        <w:rPr>
          <w:rFonts w:cs="Times New Roman"/>
          <w:sz w:val="24"/>
          <w:szCs w:val="24"/>
        </w:rPr>
        <w:t>,</w:t>
      </w:r>
      <w:r w:rsidRPr="0006328D">
        <w:rPr>
          <w:rFonts w:cs="Times New Roman"/>
          <w:b/>
          <w:i/>
          <w:sz w:val="24"/>
          <w:szCs w:val="24"/>
        </w:rPr>
        <w:t xml:space="preserve"> </w:t>
      </w:r>
      <w:r w:rsidR="0006328D" w:rsidRPr="0006328D">
        <w:rPr>
          <w:rFonts w:cs="Times New Roman"/>
          <w:b/>
          <w:i/>
          <w:sz w:val="24"/>
          <w:szCs w:val="24"/>
        </w:rPr>
        <w:t>исчезающие, редкие и охраняемые виды.</w:t>
      </w:r>
      <w:r w:rsidR="0006328D" w:rsidRPr="0006328D">
        <w:rPr>
          <w:rFonts w:cs="Times New Roman"/>
          <w:sz w:val="24"/>
          <w:szCs w:val="24"/>
        </w:rPr>
        <w:t xml:space="preserve"> </w:t>
      </w:r>
      <w:r w:rsidRPr="004B2C29">
        <w:rPr>
          <w:rFonts w:cs="Times New Roman"/>
          <w:sz w:val="24"/>
          <w:szCs w:val="24"/>
        </w:rPr>
        <w:t xml:space="preserve">Значение земноводных в природе и жизни человека. </w:t>
      </w:r>
    </w:p>
    <w:p w:rsidR="0032690F" w:rsidRPr="004B2C2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>Класс Пресмыкающиеся. Общая характеристика класса Пресмыкающиеся</w:t>
      </w:r>
      <w:r w:rsidR="00E53484">
        <w:rPr>
          <w:rFonts w:cs="Times New Roman"/>
          <w:sz w:val="24"/>
          <w:szCs w:val="24"/>
        </w:rPr>
        <w:t>,</w:t>
      </w:r>
      <w:r w:rsidR="00E53484" w:rsidRPr="00E53484">
        <w:rPr>
          <w:rFonts w:cs="Times New Roman"/>
          <w:b/>
          <w:i/>
          <w:sz w:val="24"/>
          <w:szCs w:val="24"/>
        </w:rPr>
        <w:t xml:space="preserve"> </w:t>
      </w:r>
      <w:r w:rsidR="00E53484" w:rsidRPr="0006328D">
        <w:rPr>
          <w:rFonts w:cs="Times New Roman"/>
          <w:b/>
          <w:i/>
          <w:sz w:val="24"/>
          <w:szCs w:val="24"/>
        </w:rPr>
        <w:t>среда обитания, образ жизни и поведение; биологические и экологические особенности</w:t>
      </w:r>
      <w:r w:rsidRPr="004B2C29">
        <w:rPr>
          <w:rFonts w:cs="Times New Roman"/>
          <w:sz w:val="24"/>
          <w:szCs w:val="24"/>
        </w:rPr>
        <w:t xml:space="preserve">. Места обитания, особенности внешнего и внутреннего строения пресмыкающихся. Размножение пресмыкающихся. </w:t>
      </w:r>
      <w:r w:rsidRPr="004B2C29">
        <w:rPr>
          <w:rFonts w:cs="Times New Roman"/>
          <w:i/>
          <w:sz w:val="24"/>
          <w:szCs w:val="24"/>
        </w:rPr>
        <w:t xml:space="preserve">Происхождение </w:t>
      </w:r>
      <w:r w:rsidRPr="004B2C29">
        <w:rPr>
          <w:rFonts w:cs="Times New Roman"/>
          <w:sz w:val="24"/>
          <w:szCs w:val="24"/>
        </w:rPr>
        <w:t>и многообразие древних пресмыкающихся. Значение пресмыкающихся в природе и жизни че</w:t>
      </w:r>
      <w:r w:rsidR="00E53484">
        <w:rPr>
          <w:rFonts w:cs="Times New Roman"/>
          <w:sz w:val="24"/>
          <w:szCs w:val="24"/>
        </w:rPr>
        <w:t>ловека,</w:t>
      </w:r>
      <w:r w:rsidR="00E53484" w:rsidRPr="00E53484">
        <w:t xml:space="preserve"> </w:t>
      </w:r>
      <w:r w:rsidR="00E53484" w:rsidRPr="00E53484">
        <w:rPr>
          <w:rFonts w:cs="Times New Roman"/>
          <w:b/>
          <w:i/>
          <w:sz w:val="24"/>
          <w:szCs w:val="24"/>
        </w:rPr>
        <w:t>исчезающие, редкие и охраняемые виды.</w:t>
      </w:r>
      <w:r w:rsidRPr="00E53484">
        <w:rPr>
          <w:rFonts w:cs="Times New Roman"/>
          <w:b/>
          <w:sz w:val="24"/>
          <w:szCs w:val="24"/>
        </w:rPr>
        <w:t xml:space="preserve">  </w:t>
      </w:r>
    </w:p>
    <w:p w:rsidR="0032690F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2C29">
        <w:rPr>
          <w:rFonts w:cs="Times New Roman"/>
          <w:i/>
          <w:sz w:val="24"/>
          <w:szCs w:val="24"/>
        </w:rPr>
        <w:t>Сезонные явления в жизни птиц. Экологические группы птиц.</w:t>
      </w:r>
      <w:r w:rsidRPr="004B2C29">
        <w:rPr>
          <w:rFonts w:cs="Times New Roman"/>
          <w:sz w:val="24"/>
          <w:szCs w:val="24"/>
        </w:rPr>
        <w:t xml:space="preserve"> Происхождение птиц. Значение птиц в природе и жизни человека.</w:t>
      </w:r>
      <w:r w:rsidR="00E53484" w:rsidRPr="00E53484">
        <w:t xml:space="preserve"> </w:t>
      </w:r>
      <w:r w:rsidR="00E53484" w:rsidRPr="00E53484">
        <w:rPr>
          <w:rFonts w:cs="Times New Roman"/>
          <w:b/>
          <w:i/>
          <w:sz w:val="24"/>
          <w:szCs w:val="24"/>
        </w:rPr>
        <w:t>Редкие и охраняемые виды</w:t>
      </w:r>
      <w:r w:rsidR="00E53484" w:rsidRPr="00E53484">
        <w:rPr>
          <w:rFonts w:cs="Times New Roman"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 Охрана птиц. Птицеводство. </w:t>
      </w:r>
      <w:r w:rsidRPr="004B2C29">
        <w:rPr>
          <w:rFonts w:cs="Times New Roman"/>
          <w:i/>
          <w:sz w:val="24"/>
          <w:szCs w:val="24"/>
        </w:rPr>
        <w:t>Домашние птицы, приемы выращивания и ухода за птицами</w:t>
      </w:r>
      <w:r w:rsidRPr="004B2C29">
        <w:rPr>
          <w:rFonts w:cs="Times New Roman"/>
          <w:sz w:val="24"/>
          <w:szCs w:val="24"/>
        </w:rPr>
        <w:t xml:space="preserve">. </w:t>
      </w:r>
    </w:p>
    <w:p w:rsidR="006D70A1" w:rsidRPr="006D70A1" w:rsidRDefault="0032690F" w:rsidP="006D70A1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</w:t>
      </w:r>
      <w:r w:rsidR="00137EA9">
        <w:rPr>
          <w:rFonts w:cs="Times New Roman"/>
          <w:b/>
          <w:i/>
          <w:sz w:val="24"/>
          <w:szCs w:val="24"/>
        </w:rPr>
        <w:t>Э</w:t>
      </w:r>
      <w:r w:rsidR="00137EA9" w:rsidRPr="008578DC">
        <w:rPr>
          <w:rFonts w:cs="Times New Roman"/>
          <w:b/>
          <w:i/>
          <w:sz w:val="24"/>
          <w:szCs w:val="24"/>
        </w:rPr>
        <w:t xml:space="preserve">волюция строения и функций </w:t>
      </w:r>
      <w:r w:rsidR="00137EA9">
        <w:rPr>
          <w:rFonts w:cs="Times New Roman"/>
          <w:b/>
          <w:i/>
          <w:sz w:val="24"/>
          <w:szCs w:val="24"/>
        </w:rPr>
        <w:t xml:space="preserve">органов полости тела. </w:t>
      </w:r>
      <w:r w:rsidRPr="004B2C29">
        <w:rPr>
          <w:rFonts w:cs="Times New Roman"/>
          <w:sz w:val="24"/>
          <w:szCs w:val="24"/>
        </w:rPr>
        <w:t xml:space="preserve">Нервная система и поведение млекопитающих, </w:t>
      </w:r>
      <w:r w:rsidRPr="001822A0">
        <w:rPr>
          <w:rFonts w:cs="Times New Roman"/>
          <w:i/>
          <w:sz w:val="24"/>
          <w:szCs w:val="24"/>
        </w:rPr>
        <w:t>рассудочное поведение</w:t>
      </w:r>
      <w:r w:rsidRPr="004B2C29">
        <w:rPr>
          <w:rFonts w:cs="Times New Roman"/>
          <w:sz w:val="24"/>
          <w:szCs w:val="24"/>
        </w:rPr>
        <w:t xml:space="preserve">. Размножение и развитие млекопитающих. </w:t>
      </w:r>
      <w:r w:rsidRPr="001822A0">
        <w:rPr>
          <w:rFonts w:cs="Times New Roman"/>
          <w:sz w:val="24"/>
          <w:szCs w:val="24"/>
        </w:rPr>
        <w:t>Происхождение млекопитающих.</w:t>
      </w:r>
      <w:r w:rsidRPr="004B2C29">
        <w:rPr>
          <w:rFonts w:cs="Times New Roman"/>
          <w:sz w:val="24"/>
          <w:szCs w:val="24"/>
        </w:rPr>
        <w:t xml:space="preserve">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</w:t>
      </w:r>
      <w:r w:rsidR="006D70A1">
        <w:rPr>
          <w:rFonts w:cs="Times New Roman"/>
          <w:b/>
          <w:i/>
          <w:sz w:val="24"/>
          <w:szCs w:val="24"/>
        </w:rPr>
        <w:t>З</w:t>
      </w:r>
      <w:r w:rsidR="006D70A1" w:rsidRPr="006D70A1">
        <w:rPr>
          <w:rFonts w:cs="Times New Roman"/>
          <w:b/>
          <w:i/>
          <w:sz w:val="24"/>
          <w:szCs w:val="24"/>
        </w:rPr>
        <w:t>аконы, система мониторинга, охраняемые территории. Красная книга. Рациональное использование животных</w:t>
      </w:r>
      <w:r w:rsidR="006D70A1">
        <w:rPr>
          <w:rFonts w:cs="Times New Roman"/>
          <w:b/>
          <w:i/>
          <w:sz w:val="24"/>
          <w:szCs w:val="24"/>
        </w:rPr>
        <w:t xml:space="preserve">. </w:t>
      </w:r>
      <w:r w:rsidRPr="004B2C29">
        <w:rPr>
          <w:rFonts w:cs="Times New Roman"/>
          <w:sz w:val="24"/>
          <w:szCs w:val="24"/>
        </w:rPr>
        <w:t xml:space="preserve">Важнейшие породы домашних млекопитающих. Приемы выращивания и ухода за домашними млекопитающими. </w:t>
      </w:r>
      <w:r w:rsidR="006D70A1" w:rsidRPr="006D70A1">
        <w:rPr>
          <w:rFonts w:cs="Times New Roman"/>
          <w:b/>
          <w:i/>
          <w:sz w:val="24"/>
          <w:szCs w:val="24"/>
        </w:rPr>
        <w:t xml:space="preserve">Одомашнивание. Влияние деятельности человека на животных. </w:t>
      </w:r>
      <w:r w:rsidRPr="001822A0">
        <w:rPr>
          <w:rFonts w:cs="Times New Roman"/>
          <w:i/>
          <w:sz w:val="24"/>
          <w:szCs w:val="24"/>
        </w:rPr>
        <w:t>Многообразие птиц и млекопитающих родного края.</w:t>
      </w:r>
      <w:r w:rsidRPr="004B2C29">
        <w:rPr>
          <w:rFonts w:cs="Times New Roman"/>
          <w:sz w:val="24"/>
          <w:szCs w:val="24"/>
        </w:rPr>
        <w:t xml:space="preserve"> </w:t>
      </w:r>
    </w:p>
    <w:p w:rsidR="0032690F" w:rsidRPr="001822A0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1822A0">
        <w:rPr>
          <w:rFonts w:cs="Times New Roman"/>
          <w:b/>
          <w:sz w:val="24"/>
          <w:szCs w:val="24"/>
        </w:rPr>
        <w:t xml:space="preserve">Человек и его здоровье </w:t>
      </w:r>
    </w:p>
    <w:p w:rsidR="0032690F" w:rsidRDefault="0032690F" w:rsidP="00776023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Введение в науки о человеке 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 </w:t>
      </w:r>
    </w:p>
    <w:p w:rsidR="0032690F" w:rsidRPr="00474816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>Общие свойства организма человека</w:t>
      </w:r>
    </w:p>
    <w:p w:rsidR="0032690F" w:rsidRDefault="0032690F" w:rsidP="00137EA9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</w:t>
      </w:r>
      <w:r w:rsidRPr="004B2C29">
        <w:rPr>
          <w:rFonts w:cs="Times New Roman"/>
          <w:sz w:val="24"/>
          <w:szCs w:val="24"/>
        </w:rPr>
        <w:lastRenderedPageBreak/>
        <w:t xml:space="preserve">организма человека, их строение и функции. Организм человека как биосистема. Внутренняя среда организма (кровь, лимфа, тканевая жидкость).  </w:t>
      </w:r>
    </w:p>
    <w:p w:rsidR="0032690F" w:rsidRPr="00474816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Нейрогуморальная регуляция функций организма </w:t>
      </w:r>
    </w:p>
    <w:p w:rsidR="0032690F" w:rsidRDefault="007008D0" w:rsidP="007008D0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Регуляция деятельности организма.</w:t>
      </w:r>
      <w:r w:rsidR="006226D5">
        <w:rPr>
          <w:rFonts w:cs="Times New Roman"/>
          <w:b/>
          <w:i/>
          <w:sz w:val="24"/>
          <w:szCs w:val="24"/>
        </w:rPr>
        <w:t xml:space="preserve"> </w:t>
      </w:r>
      <w:r w:rsidR="0032690F" w:rsidRPr="004B2C29">
        <w:rPr>
          <w:rFonts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 </w:t>
      </w:r>
    </w:p>
    <w:p w:rsidR="0032690F" w:rsidRPr="004B2C29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</w:t>
      </w:r>
      <w:r>
        <w:rPr>
          <w:rFonts w:cs="Times New Roman"/>
          <w:sz w:val="24"/>
          <w:szCs w:val="24"/>
        </w:rPr>
        <w:t>принцип работы нервной системы.</w:t>
      </w:r>
    </w:p>
    <w:p w:rsidR="0032690F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Рефлекторная дуга. Спинной мозг. Головной мозг. Большие полушария головного мозга. </w:t>
      </w:r>
      <w:r w:rsidRPr="00474816">
        <w:rPr>
          <w:rFonts w:cs="Times New Roman"/>
          <w:i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4B2C29">
        <w:rPr>
          <w:rFonts w:cs="Times New Roman"/>
          <w:sz w:val="24"/>
          <w:szCs w:val="24"/>
        </w:rPr>
        <w:t xml:space="preserve">. Нарушения деятельности нервной системы и их предупреждение. Железы и их классификация. Эндокринная система. Гормоны, их роль в регуляции физиологических функций организма. </w:t>
      </w:r>
    </w:p>
    <w:p w:rsidR="0032690F" w:rsidRDefault="0032690F" w:rsidP="00776023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Железы внутренней секреции: гипофиз, эпифиз, щитовидная железа, надпочечники. Железы смешанной секреции: </w:t>
      </w:r>
      <w:proofErr w:type="gramStart"/>
      <w:r w:rsidRPr="004B2C29">
        <w:rPr>
          <w:rFonts w:cs="Times New Roman"/>
          <w:sz w:val="24"/>
          <w:szCs w:val="24"/>
        </w:rPr>
        <w:t>поджелудочная</w:t>
      </w:r>
      <w:proofErr w:type="gramEnd"/>
      <w:r w:rsidRPr="004B2C29">
        <w:rPr>
          <w:rFonts w:cs="Times New Roman"/>
          <w:sz w:val="24"/>
          <w:szCs w:val="24"/>
        </w:rPr>
        <w:t xml:space="preserve"> и половые железы. Регуляция функций эндокринных желез.  </w:t>
      </w:r>
    </w:p>
    <w:p w:rsidR="0032690F" w:rsidRPr="00474816" w:rsidRDefault="0032690F" w:rsidP="0077602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Опора и движение </w:t>
      </w:r>
    </w:p>
    <w:p w:rsidR="0032690F" w:rsidRDefault="0032690F" w:rsidP="00776023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</w:t>
      </w:r>
      <w:r w:rsidR="007008D0">
        <w:rPr>
          <w:rFonts w:cs="Times New Roman"/>
          <w:b/>
          <w:i/>
          <w:sz w:val="24"/>
          <w:szCs w:val="24"/>
        </w:rPr>
        <w:t>Э</w:t>
      </w:r>
      <w:r w:rsidR="007008D0"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="00814236" w:rsidRPr="008578DC">
        <w:rPr>
          <w:rFonts w:cs="Times New Roman"/>
          <w:b/>
          <w:i/>
          <w:sz w:val="24"/>
          <w:szCs w:val="24"/>
        </w:rPr>
        <w:t xml:space="preserve"> </w:t>
      </w:r>
      <w:r w:rsidR="00814236">
        <w:rPr>
          <w:rFonts w:cs="Times New Roman"/>
          <w:b/>
          <w:i/>
          <w:sz w:val="24"/>
          <w:szCs w:val="24"/>
        </w:rPr>
        <w:t>опорно-двигательной системы</w:t>
      </w:r>
      <w:r w:rsidR="008578DC" w:rsidRPr="008578DC">
        <w:rPr>
          <w:rFonts w:cs="Times New Roman"/>
          <w:b/>
          <w:i/>
          <w:sz w:val="24"/>
          <w:szCs w:val="24"/>
        </w:rPr>
        <w:t xml:space="preserve"> и способы передвижения. </w:t>
      </w:r>
      <w:r w:rsidRPr="004B2C29">
        <w:rPr>
          <w:rFonts w:cs="Times New Roman"/>
          <w:sz w:val="24"/>
          <w:szCs w:val="24"/>
        </w:rPr>
        <w:t xml:space="preserve">Соединение костей. Скелет человека. Особенности скелета человека, связанные с </w:t>
      </w:r>
      <w:proofErr w:type="spellStart"/>
      <w:r w:rsidRPr="004B2C29">
        <w:rPr>
          <w:rFonts w:cs="Times New Roman"/>
          <w:sz w:val="24"/>
          <w:szCs w:val="24"/>
        </w:rPr>
        <w:t>прямохождением</w:t>
      </w:r>
      <w:proofErr w:type="spellEnd"/>
      <w:r w:rsidRPr="004B2C29">
        <w:rPr>
          <w:rFonts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 </w:t>
      </w:r>
    </w:p>
    <w:p w:rsidR="0032690F" w:rsidRPr="00474816" w:rsidRDefault="0032690F" w:rsidP="0077602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Кровь и кровообращение </w:t>
      </w:r>
    </w:p>
    <w:p w:rsidR="0032690F" w:rsidRDefault="007008D0" w:rsidP="0077602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>Кровь.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32690F" w:rsidRPr="004B2C29">
        <w:rPr>
          <w:rFonts w:cs="Times New Roman"/>
          <w:sz w:val="24"/>
          <w:szCs w:val="24"/>
        </w:rPr>
        <w:t>Функции крови и</w:t>
      </w:r>
      <w:r w:rsidR="008528D9" w:rsidRPr="008528D9">
        <w:rPr>
          <w:rFonts w:cs="Times New Roman"/>
          <w:sz w:val="24"/>
          <w:szCs w:val="24"/>
        </w:rPr>
        <w:t xml:space="preserve"> </w:t>
      </w:r>
      <w:r w:rsidR="0032690F" w:rsidRPr="004B2C29">
        <w:rPr>
          <w:rFonts w:cs="Times New Roman"/>
          <w:sz w:val="24"/>
          <w:szCs w:val="24"/>
        </w:rPr>
        <w:t xml:space="preserve">лимфы.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="0032690F" w:rsidRPr="00474816">
        <w:rPr>
          <w:rFonts w:cs="Times New Roman"/>
          <w:i/>
          <w:sz w:val="24"/>
          <w:szCs w:val="24"/>
        </w:rPr>
        <w:t>Значение работ Л. Пастера и И.И. Мечникова в области иммунитета</w:t>
      </w:r>
      <w:r w:rsidR="0032690F" w:rsidRPr="004B2C29">
        <w:rPr>
          <w:rFonts w:cs="Times New Roman"/>
          <w:sz w:val="24"/>
          <w:szCs w:val="24"/>
        </w:rPr>
        <w:t xml:space="preserve">. Роль прививок в борьбе с инфекционными заболеваниями. Кровеносная и лимфатическая системы: строение, функции. Строение сосудов. </w:t>
      </w:r>
      <w:r w:rsidR="0032690F" w:rsidRPr="00474816">
        <w:rPr>
          <w:rFonts w:cs="Times New Roman"/>
          <w:i/>
          <w:sz w:val="24"/>
          <w:szCs w:val="24"/>
        </w:rPr>
        <w:t>Движение крови по сосудам</w:t>
      </w:r>
      <w:r w:rsidR="0032690F" w:rsidRPr="004B2C29">
        <w:rPr>
          <w:rFonts w:cs="Times New Roman"/>
          <w:sz w:val="24"/>
          <w:szCs w:val="24"/>
        </w:rPr>
        <w:t xml:space="preserve">. Строение и работа сердца. Сердечный цикл. Пульс. Давление крови. Движение лимфы по сосудам. Гигиена </w:t>
      </w:r>
      <w:proofErr w:type="spellStart"/>
      <w:proofErr w:type="gramStart"/>
      <w:r w:rsidR="0032690F" w:rsidRPr="004B2C29">
        <w:rPr>
          <w:rFonts w:cs="Times New Roman"/>
          <w:sz w:val="24"/>
          <w:szCs w:val="24"/>
        </w:rPr>
        <w:t>сердечно-сосудистой</w:t>
      </w:r>
      <w:proofErr w:type="spellEnd"/>
      <w:proofErr w:type="gramEnd"/>
      <w:r w:rsidR="0032690F" w:rsidRPr="004B2C29">
        <w:rPr>
          <w:rFonts w:cs="Times New Roman"/>
          <w:sz w:val="24"/>
          <w:szCs w:val="24"/>
        </w:rPr>
        <w:t xml:space="preserve"> системы. Профилактика сердечнососудистых заболеваний. Виды кровотечений, приемы оказания первой помощи при кровотечениях. </w:t>
      </w: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>кровеносной системы</w:t>
      </w:r>
      <w:r w:rsidRPr="00A71044">
        <w:rPr>
          <w:rFonts w:cs="Times New Roman"/>
          <w:b/>
          <w:i/>
          <w:sz w:val="24"/>
          <w:szCs w:val="24"/>
        </w:rPr>
        <w:t>.</w:t>
      </w:r>
    </w:p>
    <w:p w:rsidR="0032690F" w:rsidRPr="00474816" w:rsidRDefault="0032690F" w:rsidP="0077602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 </w:t>
      </w:r>
      <w:r w:rsidRPr="00474816">
        <w:rPr>
          <w:rFonts w:cs="Times New Roman"/>
          <w:b/>
          <w:sz w:val="24"/>
          <w:szCs w:val="24"/>
        </w:rPr>
        <w:t xml:space="preserve">Дыхание </w:t>
      </w:r>
    </w:p>
    <w:p w:rsidR="007008D0" w:rsidRDefault="0032690F" w:rsidP="007008D0">
      <w:pPr>
        <w:jc w:val="both"/>
      </w:pPr>
      <w:r w:rsidRPr="004B2C29">
        <w:rPr>
          <w:rFonts w:cs="Times New Roman"/>
          <w:sz w:val="24"/>
          <w:szCs w:val="24"/>
        </w:rPr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4B2C29">
        <w:rPr>
          <w:rFonts w:cs="Times New Roman"/>
          <w:sz w:val="24"/>
          <w:szCs w:val="24"/>
        </w:rPr>
        <w:t>табакокурения</w:t>
      </w:r>
      <w:proofErr w:type="spellEnd"/>
      <w:r w:rsidRPr="004B2C29">
        <w:rPr>
          <w:rFonts w:cs="Times New Roman"/>
          <w:sz w:val="24"/>
          <w:szCs w:val="24"/>
        </w:rPr>
        <w:t xml:space="preserve"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 </w:t>
      </w:r>
    </w:p>
    <w:p w:rsidR="007008D0" w:rsidRDefault="007008D0" w:rsidP="007008D0">
      <w:pPr>
        <w:jc w:val="both"/>
      </w:pPr>
      <w:r>
        <w:rPr>
          <w:rFonts w:cs="Times New Roman"/>
          <w:b/>
          <w:i/>
          <w:sz w:val="24"/>
          <w:szCs w:val="24"/>
        </w:rPr>
        <w:t>Э</w:t>
      </w:r>
      <w:r w:rsidRPr="008578DC">
        <w:rPr>
          <w:rFonts w:cs="Times New Roman"/>
          <w:b/>
          <w:i/>
          <w:sz w:val="24"/>
          <w:szCs w:val="24"/>
        </w:rPr>
        <w:t xml:space="preserve">волюция строения и функций органов </w:t>
      </w:r>
      <w:r>
        <w:rPr>
          <w:rFonts w:cs="Times New Roman"/>
          <w:b/>
          <w:i/>
          <w:sz w:val="24"/>
          <w:szCs w:val="24"/>
        </w:rPr>
        <w:t xml:space="preserve">дыхания и </w:t>
      </w:r>
      <w:r w:rsidRPr="00A71044">
        <w:rPr>
          <w:rFonts w:cs="Times New Roman"/>
          <w:b/>
          <w:i/>
          <w:sz w:val="24"/>
          <w:szCs w:val="24"/>
        </w:rPr>
        <w:t>газообмен.</w:t>
      </w: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A20CAC" w:rsidRDefault="00A20CAC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2690F" w:rsidRPr="00474816" w:rsidRDefault="0032690F" w:rsidP="00A20CA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Пищеварение </w:t>
      </w:r>
    </w:p>
    <w:p w:rsidR="0032690F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  </w:t>
      </w:r>
      <w:r w:rsidR="007008D0">
        <w:rPr>
          <w:rFonts w:cs="Times New Roman"/>
          <w:b/>
          <w:i/>
          <w:sz w:val="24"/>
          <w:szCs w:val="24"/>
        </w:rPr>
        <w:t>Э</w:t>
      </w:r>
      <w:r w:rsidR="007008D0"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="007008D0">
        <w:rPr>
          <w:rFonts w:cs="Times New Roman"/>
          <w:b/>
          <w:i/>
          <w:sz w:val="24"/>
          <w:szCs w:val="24"/>
        </w:rPr>
        <w:t xml:space="preserve"> органов </w:t>
      </w:r>
      <w:r w:rsidR="007008D0" w:rsidRPr="00A71044">
        <w:rPr>
          <w:rFonts w:cs="Times New Roman"/>
          <w:b/>
          <w:i/>
          <w:sz w:val="24"/>
          <w:szCs w:val="24"/>
        </w:rPr>
        <w:t>пищеварения.</w:t>
      </w:r>
    </w:p>
    <w:p w:rsidR="007008D0" w:rsidRDefault="007008D0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32690F" w:rsidRPr="00474816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474816">
        <w:rPr>
          <w:rFonts w:cs="Times New Roman"/>
          <w:b/>
          <w:sz w:val="24"/>
          <w:szCs w:val="24"/>
        </w:rPr>
        <w:t xml:space="preserve">Обмен веществ и энергии </w:t>
      </w:r>
    </w:p>
    <w:p w:rsidR="0032690F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 </w:t>
      </w:r>
    </w:p>
    <w:p w:rsidR="0032690F" w:rsidRPr="00137EA9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4B2C29">
        <w:rPr>
          <w:rFonts w:cs="Times New Roman"/>
          <w:sz w:val="24"/>
          <w:szCs w:val="24"/>
        </w:rPr>
        <w:t xml:space="preserve">Поддержание температуры тела. </w:t>
      </w:r>
      <w:r w:rsidRPr="00474816">
        <w:rPr>
          <w:rFonts w:cs="Times New Roman"/>
          <w:i/>
          <w:sz w:val="24"/>
          <w:szCs w:val="24"/>
        </w:rPr>
        <w:t>Терморегуляция при разных условиях среды</w:t>
      </w:r>
      <w:r w:rsidRPr="004B2C29">
        <w:rPr>
          <w:rFonts w:cs="Times New Roman"/>
          <w:sz w:val="24"/>
          <w:szCs w:val="24"/>
        </w:rPr>
        <w:t xml:space="preserve">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 </w:t>
      </w:r>
      <w:r w:rsidR="007008D0">
        <w:rPr>
          <w:rFonts w:cs="Times New Roman"/>
          <w:b/>
          <w:i/>
          <w:sz w:val="24"/>
          <w:szCs w:val="24"/>
        </w:rPr>
        <w:t>Э</w:t>
      </w:r>
      <w:r w:rsidR="007008D0"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="007008D0">
        <w:rPr>
          <w:rFonts w:cs="Times New Roman"/>
          <w:b/>
          <w:i/>
          <w:sz w:val="24"/>
          <w:szCs w:val="24"/>
        </w:rPr>
        <w:t xml:space="preserve"> органов о</w:t>
      </w:r>
      <w:r w:rsidR="007008D0" w:rsidRPr="00A71044">
        <w:rPr>
          <w:rFonts w:cs="Times New Roman"/>
          <w:b/>
          <w:i/>
          <w:sz w:val="24"/>
          <w:szCs w:val="24"/>
        </w:rPr>
        <w:t>бмен</w:t>
      </w:r>
      <w:r w:rsidR="007008D0">
        <w:rPr>
          <w:rFonts w:cs="Times New Roman"/>
          <w:b/>
          <w:i/>
          <w:sz w:val="24"/>
          <w:szCs w:val="24"/>
        </w:rPr>
        <w:t>а</w:t>
      </w:r>
      <w:r w:rsidR="007008D0" w:rsidRPr="00A71044">
        <w:rPr>
          <w:rFonts w:cs="Times New Roman"/>
          <w:b/>
          <w:i/>
          <w:sz w:val="24"/>
          <w:szCs w:val="24"/>
        </w:rPr>
        <w:t xml:space="preserve"> веществ и превращение энергии.</w:t>
      </w:r>
      <w:r w:rsidR="00137EA9" w:rsidRPr="00137EA9">
        <w:rPr>
          <w:rFonts w:cs="Times New Roman"/>
          <w:b/>
          <w:i/>
          <w:sz w:val="24"/>
          <w:szCs w:val="24"/>
        </w:rPr>
        <w:t xml:space="preserve"> </w:t>
      </w:r>
      <w:r w:rsidR="00137EA9">
        <w:rPr>
          <w:rFonts w:cs="Times New Roman"/>
          <w:b/>
          <w:i/>
          <w:sz w:val="24"/>
          <w:szCs w:val="24"/>
        </w:rPr>
        <w:t>Э</w:t>
      </w:r>
      <w:r w:rsidR="00137EA9"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="00137EA9" w:rsidRPr="00CB6226">
        <w:rPr>
          <w:rFonts w:cs="Times New Roman"/>
          <w:b/>
          <w:i/>
          <w:sz w:val="24"/>
          <w:szCs w:val="24"/>
        </w:rPr>
        <w:t xml:space="preserve"> </w:t>
      </w:r>
      <w:r w:rsidR="00137EA9">
        <w:rPr>
          <w:rFonts w:cs="Times New Roman"/>
          <w:b/>
          <w:i/>
          <w:sz w:val="24"/>
          <w:szCs w:val="24"/>
        </w:rPr>
        <w:t xml:space="preserve">покровов тела. </w:t>
      </w:r>
    </w:p>
    <w:p w:rsidR="0032690F" w:rsidRPr="007008D0" w:rsidRDefault="0032690F" w:rsidP="00137EA9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>Выделение</w:t>
      </w:r>
      <w:r w:rsidRPr="007008D0">
        <w:rPr>
          <w:rFonts w:cs="Times New Roman"/>
          <w:sz w:val="24"/>
          <w:szCs w:val="24"/>
        </w:rPr>
        <w:t xml:space="preserve"> </w:t>
      </w:r>
    </w:p>
    <w:p w:rsidR="0032690F" w:rsidRPr="007008D0" w:rsidRDefault="007008D0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A71044">
        <w:rPr>
          <w:rFonts w:cs="Times New Roman"/>
          <w:b/>
          <w:i/>
          <w:sz w:val="24"/>
          <w:szCs w:val="24"/>
        </w:rPr>
        <w:t xml:space="preserve">Органы выделения. </w:t>
      </w:r>
      <w:r w:rsidR="0032690F" w:rsidRPr="007008D0">
        <w:rPr>
          <w:rFonts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 </w:t>
      </w:r>
    </w:p>
    <w:p w:rsidR="0032690F" w:rsidRPr="007008D0" w:rsidRDefault="0032690F" w:rsidP="00137EA9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Размножение и развитие </w:t>
      </w:r>
    </w:p>
    <w:p w:rsidR="00137EA9" w:rsidRPr="00137EA9" w:rsidRDefault="0032690F" w:rsidP="00137E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7008D0">
        <w:rPr>
          <w:rFonts w:cs="Times New Roman"/>
          <w:i/>
          <w:sz w:val="24"/>
          <w:szCs w:val="24"/>
        </w:rPr>
        <w:t>Роды</w:t>
      </w:r>
      <w:r w:rsidRPr="007008D0">
        <w:rPr>
          <w:rFonts w:cs="Times New Roman"/>
          <w:sz w:val="24"/>
          <w:szCs w:val="24"/>
        </w:rPr>
        <w:t xml:space="preserve">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7008D0">
        <w:rPr>
          <w:rFonts w:cs="Times New Roman"/>
          <w:sz w:val="24"/>
          <w:szCs w:val="24"/>
        </w:rPr>
        <w:t>СПИДа</w:t>
      </w:r>
      <w:proofErr w:type="spellEnd"/>
      <w:r w:rsidRPr="007008D0">
        <w:rPr>
          <w:rFonts w:cs="Times New Roman"/>
          <w:sz w:val="24"/>
          <w:szCs w:val="24"/>
        </w:rPr>
        <w:t xml:space="preserve">. </w:t>
      </w:r>
      <w:r w:rsidR="00137EA9" w:rsidRPr="00137EA9">
        <w:rPr>
          <w:rFonts w:cs="Times New Roman"/>
          <w:b/>
          <w:i/>
          <w:sz w:val="24"/>
          <w:szCs w:val="24"/>
        </w:rPr>
        <w:t xml:space="preserve">Продление рода. Органы размножения. Способы размножения животных. Оплодотворение. </w:t>
      </w:r>
    </w:p>
    <w:p w:rsidR="0032690F" w:rsidRPr="007008D0" w:rsidRDefault="00137EA9" w:rsidP="00137EA9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137EA9">
        <w:rPr>
          <w:rFonts w:cs="Times New Roman"/>
          <w:b/>
          <w:i/>
          <w:sz w:val="24"/>
          <w:szCs w:val="24"/>
        </w:rPr>
        <w:t>Развитие животных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с превращением и без. Периодизация и продолжительность</w:t>
      </w:r>
      <w:r w:rsidRPr="00137EA9">
        <w:rPr>
          <w:rFonts w:cs="Times New Roman"/>
          <w:sz w:val="24"/>
          <w:szCs w:val="24"/>
        </w:rPr>
        <w:t xml:space="preserve"> </w:t>
      </w:r>
      <w:r w:rsidRPr="00137EA9">
        <w:rPr>
          <w:rFonts w:cs="Times New Roman"/>
          <w:b/>
          <w:i/>
          <w:sz w:val="24"/>
          <w:szCs w:val="24"/>
        </w:rPr>
        <w:t>жизни животных.</w:t>
      </w:r>
    </w:p>
    <w:p w:rsidR="0032690F" w:rsidRPr="007008D0" w:rsidRDefault="0032690F" w:rsidP="00137EA9">
      <w:pPr>
        <w:tabs>
          <w:tab w:val="left" w:pos="709"/>
        </w:tabs>
        <w:autoSpaceDE w:val="0"/>
        <w:autoSpaceDN w:val="0"/>
        <w:adjustRightInd w:val="0"/>
        <w:spacing w:before="24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Сенсорные системы (анализаторы)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Высшая нервная деятельность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>Высшая нервная деятельность человека,</w:t>
      </w:r>
      <w:r w:rsidRPr="007008D0">
        <w:rPr>
          <w:rFonts w:cs="Times New Roman"/>
          <w:i/>
          <w:sz w:val="24"/>
          <w:szCs w:val="24"/>
        </w:rPr>
        <w:t xml:space="preserve"> работы И. М. Сеченова, И. П. Павлова, А. А. Ухтомского и П. К. Анохина.</w:t>
      </w:r>
      <w:r w:rsidRPr="007008D0">
        <w:rPr>
          <w:rFonts w:cs="Times New Roman"/>
          <w:sz w:val="24"/>
          <w:szCs w:val="24"/>
        </w:rPr>
        <w:t xml:space="preserve"> Безусловные и условные рефлексы, их значение. </w:t>
      </w:r>
      <w:r w:rsidRPr="007008D0">
        <w:rPr>
          <w:rFonts w:cs="Times New Roman"/>
          <w:sz w:val="24"/>
          <w:szCs w:val="24"/>
        </w:rPr>
        <w:lastRenderedPageBreak/>
        <w:t xml:space="preserve">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008D0">
        <w:rPr>
          <w:rFonts w:cs="Times New Roman"/>
          <w:i/>
          <w:sz w:val="24"/>
          <w:szCs w:val="24"/>
        </w:rPr>
        <w:t>Значение интеллектуальных, творческих и эстетических потребностей</w:t>
      </w:r>
      <w:r w:rsidRPr="007008D0">
        <w:rPr>
          <w:rFonts w:cs="Times New Roman"/>
          <w:sz w:val="24"/>
          <w:szCs w:val="24"/>
        </w:rPr>
        <w:t>. Роль обучения и воспитания в развитии психики и поведения человека.</w:t>
      </w:r>
      <w:r w:rsidR="007008D0" w:rsidRPr="007008D0">
        <w:rPr>
          <w:rFonts w:cs="Times New Roman"/>
          <w:b/>
          <w:i/>
          <w:sz w:val="24"/>
          <w:szCs w:val="24"/>
        </w:rPr>
        <w:t xml:space="preserve"> </w:t>
      </w:r>
      <w:r w:rsidR="007008D0">
        <w:rPr>
          <w:rFonts w:cs="Times New Roman"/>
          <w:b/>
          <w:i/>
          <w:sz w:val="24"/>
          <w:szCs w:val="24"/>
        </w:rPr>
        <w:t>Э</w:t>
      </w:r>
      <w:r w:rsidR="007008D0" w:rsidRPr="008578DC">
        <w:rPr>
          <w:rFonts w:cs="Times New Roman"/>
          <w:b/>
          <w:i/>
          <w:sz w:val="24"/>
          <w:szCs w:val="24"/>
        </w:rPr>
        <w:t>волюция строения и функций</w:t>
      </w:r>
      <w:r w:rsidR="007008D0">
        <w:rPr>
          <w:rFonts w:cs="Times New Roman"/>
          <w:b/>
          <w:i/>
          <w:sz w:val="24"/>
          <w:szCs w:val="24"/>
        </w:rPr>
        <w:t xml:space="preserve"> органов </w:t>
      </w:r>
      <w:r w:rsidR="007008D0" w:rsidRPr="00A71044">
        <w:rPr>
          <w:rFonts w:cs="Times New Roman"/>
          <w:b/>
          <w:i/>
          <w:sz w:val="24"/>
          <w:szCs w:val="24"/>
        </w:rPr>
        <w:t>чувств, нервная система, инстинкт, рефлекс.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r w:rsidRPr="007008D0">
        <w:rPr>
          <w:rFonts w:cs="Times New Roman"/>
          <w:b/>
          <w:sz w:val="24"/>
          <w:szCs w:val="24"/>
        </w:rPr>
        <w:t xml:space="preserve">Здоровье человека и его охрана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Человек и окружающая среда. </w:t>
      </w:r>
      <w:r w:rsidRPr="007008D0">
        <w:rPr>
          <w:rFonts w:cs="Times New Roman"/>
          <w:i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</w:t>
      </w:r>
      <w:r w:rsidRPr="007008D0">
        <w:rPr>
          <w:rFonts w:cs="Times New Roman"/>
          <w:sz w:val="24"/>
          <w:szCs w:val="24"/>
        </w:rPr>
        <w:t xml:space="preserve">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Общие биологические закономерности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Биология как наука 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r w:rsidR="008528D9" w:rsidRPr="007008D0">
        <w:rPr>
          <w:rFonts w:cs="Times New Roman"/>
          <w:sz w:val="24"/>
          <w:szCs w:val="24"/>
        </w:rPr>
        <w:t>естественнонаучной</w:t>
      </w:r>
      <w:r w:rsidRPr="007008D0">
        <w:rPr>
          <w:rFonts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7008D0">
        <w:rPr>
          <w:rFonts w:cs="Times New Roman"/>
          <w:i/>
          <w:sz w:val="24"/>
          <w:szCs w:val="24"/>
        </w:rPr>
        <w:t>Живые природные объекты как система</w:t>
      </w:r>
      <w:r w:rsidRPr="007008D0">
        <w:rPr>
          <w:rFonts w:cs="Times New Roman"/>
          <w:sz w:val="24"/>
          <w:szCs w:val="24"/>
        </w:rPr>
        <w:t xml:space="preserve">. </w:t>
      </w:r>
      <w:r w:rsidRPr="007008D0">
        <w:rPr>
          <w:rFonts w:cs="Times New Roman"/>
          <w:i/>
          <w:sz w:val="24"/>
          <w:szCs w:val="24"/>
        </w:rPr>
        <w:t>Классификация живых природных объектов</w:t>
      </w:r>
      <w:r w:rsidRPr="007008D0">
        <w:rPr>
          <w:rFonts w:cs="Times New Roman"/>
          <w:sz w:val="24"/>
          <w:szCs w:val="24"/>
        </w:rPr>
        <w:t>.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Клетка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008D0">
        <w:rPr>
          <w:rFonts w:cs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</w:t>
      </w:r>
      <w:r w:rsidRPr="007008D0">
        <w:rPr>
          <w:rFonts w:cs="Times New Roman"/>
          <w:sz w:val="24"/>
          <w:szCs w:val="24"/>
        </w:rPr>
        <w:t xml:space="preserve">. Деление клетки – основа размножения, роста и развития организмов.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Организм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008D0">
        <w:rPr>
          <w:rFonts w:cs="Times New Roman"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008D0">
        <w:rPr>
          <w:rFonts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lastRenderedPageBreak/>
        <w:t xml:space="preserve">Вид </w:t>
      </w:r>
    </w:p>
    <w:p w:rsidR="0032690F" w:rsidRDefault="0032690F" w:rsidP="00BF67AD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</w:t>
      </w:r>
      <w:r w:rsidR="00BF67AD" w:rsidRPr="00BF67AD">
        <w:rPr>
          <w:rFonts w:cs="Times New Roman"/>
          <w:b/>
          <w:i/>
          <w:sz w:val="24"/>
          <w:szCs w:val="24"/>
        </w:rPr>
        <w:t>Доказательства эволюции: сравнительно-анатомические, эмбриологические, палеонтологические.</w:t>
      </w:r>
      <w:r w:rsidR="00BF67AD"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008D0">
        <w:rPr>
          <w:rFonts w:cs="Times New Roman"/>
          <w:i/>
          <w:sz w:val="24"/>
          <w:szCs w:val="24"/>
        </w:rPr>
        <w:t>Усложнение растений и животных в процессе эволюции. Происхождение основных систематических групп растений и животных.</w:t>
      </w:r>
      <w:r w:rsidRPr="007008D0">
        <w:rPr>
          <w:rFonts w:cs="Times New Roman"/>
          <w:sz w:val="24"/>
          <w:szCs w:val="24"/>
        </w:rPr>
        <w:t xml:space="preserve"> </w:t>
      </w:r>
      <w:r w:rsidR="00BF67AD" w:rsidRPr="00BF67AD">
        <w:rPr>
          <w:rFonts w:cs="Times New Roman"/>
          <w:b/>
          <w:i/>
          <w:sz w:val="24"/>
          <w:szCs w:val="24"/>
        </w:rPr>
        <w:t>Ареалы обитания. Миграции. Закономерности размещения животных.</w:t>
      </w:r>
      <w:r w:rsidR="00BF67AD">
        <w:rPr>
          <w:rFonts w:cs="Times New Roman"/>
          <w:b/>
          <w:i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Экосистемы </w:t>
      </w:r>
    </w:p>
    <w:p w:rsidR="006D70A1" w:rsidRPr="00BF67AD" w:rsidRDefault="0032690F" w:rsidP="006D70A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b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7008D0">
        <w:rPr>
          <w:rFonts w:cs="Times New Roman"/>
          <w:sz w:val="24"/>
          <w:szCs w:val="24"/>
        </w:rPr>
        <w:t>Экосистемная</w:t>
      </w:r>
      <w:proofErr w:type="spellEnd"/>
      <w:r w:rsidRPr="007008D0">
        <w:rPr>
          <w:rFonts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</w:t>
      </w:r>
    </w:p>
    <w:p w:rsidR="0032690F" w:rsidRDefault="0032690F" w:rsidP="006D70A1">
      <w:pPr>
        <w:tabs>
          <w:tab w:val="left" w:pos="709"/>
        </w:tabs>
        <w:autoSpaceDE w:val="0"/>
        <w:autoSpaceDN w:val="0"/>
        <w:adjustRightInd w:val="0"/>
        <w:spacing w:after="240"/>
        <w:ind w:firstLine="567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</w:t>
      </w:r>
      <w:proofErr w:type="spellStart"/>
      <w:r w:rsidRPr="007008D0">
        <w:rPr>
          <w:rFonts w:cs="Times New Roman"/>
          <w:sz w:val="24"/>
          <w:szCs w:val="24"/>
        </w:rPr>
        <w:t>Агроэкосистема</w:t>
      </w:r>
      <w:proofErr w:type="spellEnd"/>
      <w:r w:rsidRPr="007008D0">
        <w:rPr>
          <w:rFonts w:cs="Times New Roman"/>
          <w:sz w:val="24"/>
          <w:szCs w:val="24"/>
        </w:rPr>
        <w:t xml:space="preserve"> (</w:t>
      </w:r>
      <w:proofErr w:type="spellStart"/>
      <w:r w:rsidRPr="007008D0">
        <w:rPr>
          <w:rFonts w:cs="Times New Roman"/>
          <w:sz w:val="24"/>
          <w:szCs w:val="24"/>
        </w:rPr>
        <w:t>агроценоз</w:t>
      </w:r>
      <w:proofErr w:type="spellEnd"/>
      <w:r w:rsidRPr="007008D0">
        <w:rPr>
          <w:rFonts w:cs="Times New Roman"/>
          <w:sz w:val="24"/>
          <w:szCs w:val="24"/>
        </w:rPr>
        <w:t xml:space="preserve">) как искусственное сообщество организмов. </w:t>
      </w:r>
      <w:r w:rsidRPr="007008D0">
        <w:rPr>
          <w:rFonts w:cs="Times New Roman"/>
          <w:i/>
          <w:sz w:val="24"/>
          <w:szCs w:val="24"/>
        </w:rPr>
        <w:t>Круговорот веществ и поток энергии в биогеоценозах</w:t>
      </w:r>
      <w:r w:rsidRPr="007008D0">
        <w:rPr>
          <w:rFonts w:cs="Times New Roman"/>
          <w:sz w:val="24"/>
          <w:szCs w:val="24"/>
        </w:rPr>
        <w:t>.</w:t>
      </w:r>
      <w:r w:rsidR="006D70A1">
        <w:rPr>
          <w:rFonts w:cs="Times New Roman"/>
          <w:b/>
          <w:i/>
          <w:sz w:val="24"/>
          <w:szCs w:val="24"/>
        </w:rPr>
        <w:t xml:space="preserve"> </w:t>
      </w:r>
      <w:r w:rsidR="006D70A1" w:rsidRPr="007008D0">
        <w:rPr>
          <w:rFonts w:cs="Times New Roman"/>
          <w:sz w:val="24"/>
          <w:szCs w:val="24"/>
        </w:rPr>
        <w:t xml:space="preserve"> </w:t>
      </w:r>
      <w:r w:rsidRPr="007008D0">
        <w:rPr>
          <w:rFonts w:cs="Times New Roman"/>
          <w:sz w:val="24"/>
          <w:szCs w:val="24"/>
        </w:rPr>
        <w:t xml:space="preserve">Биосфера – глобальная экосистема. В. И.  Вернадский – основоположник учения о биосфере. Структура биосферы. Распространение и роль живого вещества в биосфере. </w:t>
      </w:r>
      <w:r w:rsidRPr="007008D0">
        <w:rPr>
          <w:rFonts w:cs="Times New Roman"/>
          <w:i/>
          <w:sz w:val="24"/>
          <w:szCs w:val="24"/>
        </w:rPr>
        <w:t>Ноосфера. Краткая история эволюции биосферы</w:t>
      </w:r>
      <w:r w:rsidRPr="007008D0">
        <w:rPr>
          <w:rFonts w:cs="Times New Roman"/>
          <w:sz w:val="24"/>
          <w:szCs w:val="24"/>
        </w:rPr>
        <w:t>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D70A1" w:rsidRDefault="006D70A1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«Живые организмы»: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устройства увеличительных приборов и правил работы с ними;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Приготовление микропрепарата кожицы чешуи лука (мякоти плода томата);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Изучение органов цветкового растения;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Изучение строения позвоночного животного;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</w:t>
      </w:r>
      <w:r w:rsidRPr="007008D0">
        <w:rPr>
          <w:rFonts w:cs="Times New Roman"/>
          <w:i/>
          <w:sz w:val="24"/>
          <w:szCs w:val="24"/>
        </w:rPr>
        <w:t>Выявление передвижение воды и минеральных веществ в растении;</w:t>
      </w:r>
      <w:r w:rsidRPr="007008D0">
        <w:rPr>
          <w:rFonts w:cs="Times New Roman"/>
          <w:sz w:val="24"/>
          <w:szCs w:val="24"/>
        </w:rPr>
        <w:t xml:space="preserve">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Изучение строения семян однодольных и двудольных растений;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Изучение строения водорослей;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внешнего строения мхов (на местных видах);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9. Изучение внешнего строения папоротника (хвоща);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10. Изучение внешнего строения хвои, шишек и семян голосеменных растений;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11. Изучение внешнего строения покрытосеменных растений;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12. Определение признаков класса в строении растений;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13. </w:t>
      </w:r>
      <w:r w:rsidRPr="007008D0">
        <w:rPr>
          <w:rFonts w:cs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</w:t>
      </w:r>
      <w:r w:rsidRPr="007008D0">
        <w:rPr>
          <w:rFonts w:cs="Times New Roman"/>
          <w:sz w:val="24"/>
          <w:szCs w:val="24"/>
        </w:rPr>
        <w:t xml:space="preserve">;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14. Изучение строения плесневых грибов;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15. Вегетативное размножение комнатных растений;  </w:t>
      </w:r>
    </w:p>
    <w:p w:rsidR="0032690F" w:rsidRPr="00776023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16. Изучение строения и передвижения одноклеточных животных;  </w:t>
      </w:r>
    </w:p>
    <w:p w:rsidR="00CB6226" w:rsidRPr="00776023" w:rsidRDefault="00CB6226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lastRenderedPageBreak/>
        <w:t xml:space="preserve">17. </w:t>
      </w:r>
      <w:r w:rsidRPr="007008D0">
        <w:rPr>
          <w:rFonts w:cs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18. Изучение строения раковин моллюсков;  </w:t>
      </w:r>
    </w:p>
    <w:p w:rsidR="0032690F" w:rsidRPr="007008D0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19. Изучение внешнего строения насекомого;  </w:t>
      </w:r>
    </w:p>
    <w:p w:rsidR="00CB6226" w:rsidRPr="00CB6226" w:rsidRDefault="0032690F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20. Изучение типов развития насекомых;  </w:t>
      </w:r>
    </w:p>
    <w:p w:rsidR="0032690F" w:rsidRPr="007008D0" w:rsidRDefault="00CB6226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CB6226">
        <w:rPr>
          <w:rFonts w:cs="Times New Roman"/>
          <w:b/>
          <w:i/>
          <w:sz w:val="24"/>
          <w:szCs w:val="24"/>
        </w:rPr>
        <w:t>21</w:t>
      </w:r>
      <w:r>
        <w:rPr>
          <w:rFonts w:cs="Times New Roman"/>
          <w:b/>
          <w:i/>
          <w:sz w:val="24"/>
          <w:szCs w:val="24"/>
        </w:rPr>
        <w:t>.</w:t>
      </w:r>
      <w:r w:rsidRPr="00C82B10">
        <w:rPr>
          <w:rFonts w:cs="Times New Roman"/>
          <w:b/>
          <w:i/>
          <w:sz w:val="24"/>
          <w:szCs w:val="24"/>
        </w:rPr>
        <w:t xml:space="preserve">Знакомство с разнообразием </w:t>
      </w:r>
      <w:proofErr w:type="gramStart"/>
      <w:r w:rsidRPr="00C82B10">
        <w:rPr>
          <w:rFonts w:cs="Times New Roman"/>
          <w:b/>
          <w:i/>
          <w:sz w:val="24"/>
          <w:szCs w:val="24"/>
        </w:rPr>
        <w:t>ракообразных</w:t>
      </w:r>
      <w:proofErr w:type="gramEnd"/>
      <w:r>
        <w:rPr>
          <w:rFonts w:cs="Times New Roman"/>
          <w:b/>
          <w:i/>
          <w:sz w:val="24"/>
          <w:szCs w:val="24"/>
        </w:rPr>
        <w:t>.</w:t>
      </w:r>
    </w:p>
    <w:p w:rsidR="0032690F" w:rsidRDefault="00CB6226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32690F" w:rsidRPr="007008D0">
        <w:rPr>
          <w:rFonts w:cs="Times New Roman"/>
          <w:sz w:val="24"/>
          <w:szCs w:val="24"/>
        </w:rPr>
        <w:t xml:space="preserve">. Изучение внешнего строения и передвижения рыб;  </w:t>
      </w:r>
    </w:p>
    <w:p w:rsidR="0032690F" w:rsidRPr="007008D0" w:rsidRDefault="003D52A1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32690F" w:rsidRPr="007008D0">
        <w:rPr>
          <w:rFonts w:cs="Times New Roman"/>
          <w:sz w:val="24"/>
          <w:szCs w:val="24"/>
        </w:rPr>
        <w:t xml:space="preserve">. Изучение внешнего строения и перьевого покрова птиц;  </w:t>
      </w:r>
    </w:p>
    <w:p w:rsidR="0032690F" w:rsidRPr="007008D0" w:rsidRDefault="003D52A1" w:rsidP="00CB6226">
      <w:pPr>
        <w:tabs>
          <w:tab w:val="left" w:pos="567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32690F" w:rsidRPr="007008D0">
        <w:rPr>
          <w:rFonts w:cs="Times New Roman"/>
          <w:sz w:val="24"/>
          <w:szCs w:val="24"/>
        </w:rPr>
        <w:t>. Изучение внешнего строения, скелета и зубной системы млекопитающих.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  </w:t>
      </w: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«Живые организмы»: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Многообразие животных;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Осенние (зимние, весенние) явления в жизни растений и животных;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Разнообразие и роль членистоногих в природе родного края;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Разнообразие птиц и млекопитающих местности </w:t>
      </w:r>
      <w:r w:rsidR="006D70A1">
        <w:rPr>
          <w:rFonts w:cs="Times New Roman"/>
          <w:sz w:val="24"/>
          <w:szCs w:val="24"/>
        </w:rPr>
        <w:t>проживания (экскурсия в природу</w:t>
      </w:r>
      <w:r w:rsidRPr="007008D0">
        <w:rPr>
          <w:rFonts w:cs="Times New Roman"/>
          <w:sz w:val="24"/>
          <w:szCs w:val="24"/>
        </w:rPr>
        <w:t xml:space="preserve">).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«Человек и его здоровье»: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Выявление особенностей строения клеток разных тканей;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>Изучение строения головного мозга</w:t>
      </w:r>
      <w:r w:rsidRPr="007008D0">
        <w:rPr>
          <w:rFonts w:cs="Times New Roman"/>
          <w:sz w:val="24"/>
          <w:szCs w:val="24"/>
        </w:rPr>
        <w:t xml:space="preserve">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</w:t>
      </w:r>
      <w:r w:rsidRPr="007008D0">
        <w:rPr>
          <w:rFonts w:cs="Times New Roman"/>
          <w:i/>
          <w:sz w:val="24"/>
          <w:szCs w:val="24"/>
        </w:rPr>
        <w:t>Выявление особенностей строения позвонков;</w:t>
      </w:r>
      <w:r w:rsidRPr="007008D0">
        <w:rPr>
          <w:rFonts w:cs="Times New Roman"/>
          <w:sz w:val="24"/>
          <w:szCs w:val="24"/>
        </w:rPr>
        <w:t xml:space="preserve">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4. Выявление нарушения осанки и наличия плоскостопия;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5. Сравнение микроскопического строения крови человека и лягушки;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6. Подсчет пульса в разных условиях. Измерение артериального давления;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7. </w:t>
      </w:r>
      <w:r w:rsidRPr="007008D0">
        <w:rPr>
          <w:rFonts w:cs="Times New Roman"/>
          <w:i/>
          <w:sz w:val="24"/>
          <w:szCs w:val="24"/>
        </w:rPr>
        <w:t xml:space="preserve">Измерение жизненной емкости легких. Дыхательные движения.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8. Изучение строения и работы органа зрения.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лабораторных и практических работ по разделу «Общебиологические закономерности»: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клеток и тканей растений и животных на готовых микропрепаратах;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Выявление изменчивости организмов;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3. Выявление приспособлений у организмов к среде обитания (на конкретных примерах). 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b/>
          <w:sz w:val="24"/>
          <w:szCs w:val="24"/>
        </w:rPr>
      </w:pPr>
      <w:r w:rsidRPr="007008D0">
        <w:rPr>
          <w:rFonts w:cs="Times New Roman"/>
          <w:b/>
          <w:sz w:val="24"/>
          <w:szCs w:val="24"/>
        </w:rPr>
        <w:t xml:space="preserve">Список экскурсий по разделу «Общебиологические закономерности»: 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1. Изучение и описание экосистемы своей местности. </w:t>
      </w:r>
    </w:p>
    <w:p w:rsidR="002E1BCE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sz w:val="24"/>
          <w:szCs w:val="24"/>
        </w:rPr>
        <w:t xml:space="preserve">2. </w:t>
      </w:r>
      <w:r w:rsidRPr="007008D0">
        <w:rPr>
          <w:rFonts w:cs="Times New Roman"/>
          <w:i/>
          <w:sz w:val="24"/>
          <w:szCs w:val="24"/>
        </w:rPr>
        <w:t xml:space="preserve">Многообразие живых организмов (на примере парка или природного участка). </w:t>
      </w:r>
    </w:p>
    <w:p w:rsidR="0032690F" w:rsidRPr="007008D0" w:rsidRDefault="002E1BCE" w:rsidP="007008D0">
      <w:pPr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rFonts w:cs="Times New Roman"/>
          <w:i/>
          <w:sz w:val="24"/>
          <w:szCs w:val="24"/>
        </w:rPr>
      </w:pPr>
      <w:r w:rsidRPr="007008D0">
        <w:rPr>
          <w:rFonts w:cs="Times New Roman"/>
          <w:i/>
          <w:sz w:val="24"/>
          <w:szCs w:val="24"/>
        </w:rPr>
        <w:t xml:space="preserve">3. </w:t>
      </w:r>
      <w:r w:rsidR="0032690F" w:rsidRPr="007008D0">
        <w:rPr>
          <w:rFonts w:cs="Times New Roman"/>
          <w:i/>
          <w:sz w:val="24"/>
          <w:szCs w:val="24"/>
        </w:rPr>
        <w:t>Естественный отбор - движущая сила эволюции.</w:t>
      </w:r>
    </w:p>
    <w:p w:rsidR="0032690F" w:rsidRPr="007008D0" w:rsidRDefault="0032690F" w:rsidP="007008D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5332A3" w:rsidRDefault="005332A3" w:rsidP="0032690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2F166D" w:rsidRDefault="002F166D" w:rsidP="00A20CA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32690F" w:rsidRDefault="0032690F" w:rsidP="0032690F">
      <w:pPr>
        <w:pStyle w:val="a6"/>
        <w:numPr>
          <w:ilvl w:val="0"/>
          <w:numId w:val="1"/>
        </w:numPr>
        <w:tabs>
          <w:tab w:val="left" w:pos="426"/>
          <w:tab w:val="left" w:pos="851"/>
        </w:tabs>
        <w:overflowPunct/>
        <w:spacing w:after="0" w:line="240" w:lineRule="auto"/>
        <w:ind w:left="0" w:firstLine="567"/>
        <w:contextualSpacing/>
        <w:jc w:val="center"/>
        <w:textAlignment w:val="auto"/>
        <w:rPr>
          <w:rFonts w:ascii="Times New Roman" w:hAnsi="Times New Roman"/>
          <w:b/>
          <w:sz w:val="28"/>
          <w:szCs w:val="24"/>
        </w:rPr>
      </w:pPr>
      <w:r w:rsidRPr="00AB2616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  <w:r w:rsidR="00F10396">
        <w:rPr>
          <w:rFonts w:ascii="Times New Roman" w:hAnsi="Times New Roman"/>
          <w:b/>
          <w:sz w:val="28"/>
          <w:szCs w:val="24"/>
        </w:rPr>
        <w:t>ы</w:t>
      </w:r>
    </w:p>
    <w:p w:rsidR="00C0390B" w:rsidRPr="00C0390B" w:rsidRDefault="00C0390B" w:rsidP="00C0390B">
      <w:pPr>
        <w:pStyle w:val="a6"/>
        <w:spacing w:before="240" w:after="0"/>
        <w:ind w:left="1069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5 класс</w:t>
      </w:r>
    </w:p>
    <w:tbl>
      <w:tblPr>
        <w:tblStyle w:val="a3"/>
        <w:tblW w:w="0" w:type="auto"/>
        <w:tblLook w:val="04A0"/>
      </w:tblPr>
      <w:tblGrid>
        <w:gridCol w:w="1089"/>
        <w:gridCol w:w="6821"/>
        <w:gridCol w:w="1661"/>
      </w:tblGrid>
      <w:tr w:rsidR="00C0390B" w:rsidRPr="00C71D83" w:rsidTr="00A6224A">
        <w:tc>
          <w:tcPr>
            <w:tcW w:w="1089" w:type="dxa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2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RPr="00C71D83" w:rsidTr="00A6224A">
        <w:tc>
          <w:tcPr>
            <w:tcW w:w="9571" w:type="dxa"/>
            <w:gridSpan w:val="3"/>
          </w:tcPr>
          <w:p w:rsidR="00C0390B" w:rsidRPr="00C71D83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(6ч.)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1" w:type="dxa"/>
          </w:tcPr>
          <w:p w:rsidR="00C0390B" w:rsidRPr="00C71D83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биологии. Биология — наука о живой природе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C71D83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C71D83" w:rsidRDefault="00C0390B" w:rsidP="0032754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экскурсий по биологии. </w:t>
            </w:r>
            <w:r w:rsidRPr="00C71D83">
              <w:rPr>
                <w:rFonts w:cs="Times New Roman"/>
                <w:i/>
                <w:sz w:val="24"/>
                <w:szCs w:val="24"/>
              </w:rPr>
              <w:t>Экскурсия №1 «Многообразие живых организмов. Осенние явления в жизни растений и животных»</w:t>
            </w:r>
            <w:r w:rsidR="00E41EE7">
              <w:rPr>
                <w:sz w:val="24"/>
                <w:szCs w:val="24"/>
              </w:rPr>
              <w:t xml:space="preserve"> Международный день жестовых языков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21" w:type="dxa"/>
          </w:tcPr>
          <w:p w:rsidR="00C0390B" w:rsidRPr="00C71D83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 w:rsidRPr="00C71D83">
              <w:rPr>
                <w:rFonts w:cs="Times New Roman"/>
                <w:sz w:val="24"/>
                <w:szCs w:val="24"/>
              </w:rPr>
              <w:t>от</w:t>
            </w:r>
            <w:proofErr w:type="gramEnd"/>
            <w:r w:rsidRPr="00C71D83">
              <w:rPr>
                <w:rFonts w:cs="Times New Roman"/>
                <w:sz w:val="24"/>
                <w:szCs w:val="24"/>
              </w:rPr>
              <w:t xml:space="preserve"> неживого</w:t>
            </w:r>
            <w:r w:rsidR="00F17FFB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C71D83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Среды обитания живых организмов</w:t>
            </w:r>
            <w:r w:rsidR="00E41EE7">
              <w:rPr>
                <w:sz w:val="24"/>
                <w:szCs w:val="24"/>
              </w:rPr>
              <w:t xml:space="preserve"> Международный день глухих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C71D83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>Экологические факторы и их влияние на живые организмы</w:t>
            </w:r>
            <w:r w:rsidR="00F17FFB">
              <w:rPr>
                <w:rFonts w:cs="Times New Roman"/>
                <w:sz w:val="24"/>
                <w:szCs w:val="24"/>
              </w:rPr>
              <w:t xml:space="preserve">. </w:t>
            </w:r>
            <w:r w:rsidR="00E41EE7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9571" w:type="dxa"/>
            <w:gridSpan w:val="3"/>
          </w:tcPr>
          <w:p w:rsidR="00C0390B" w:rsidRPr="007C382E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b/>
                <w:sz w:val="24"/>
                <w:szCs w:val="24"/>
              </w:rPr>
              <w:t>«Клеточное строение организмов» (10ч.)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при выполнении лабораторных работ в кабинете биологии с помощью микроскопа. Инструктаж по охране труда для учащихся при выполнении лабораторных работ по биологии.  Устройство увеличительных приборов (лупа, микроскоп). Лабораторная работа </w:t>
            </w:r>
            <w:r w:rsidRPr="007C382E">
              <w:rPr>
                <w:rFonts w:cs="Times New Roman"/>
                <w:i/>
                <w:sz w:val="24"/>
                <w:szCs w:val="24"/>
              </w:rPr>
              <w:t>«</w:t>
            </w:r>
            <w:r w:rsidRPr="007C382E">
              <w:rPr>
                <w:rFonts w:cs="Times New Roman"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Pr="007C382E">
              <w:rPr>
                <w:rFonts w:cs="Times New Roman"/>
                <w:i/>
                <w:sz w:val="24"/>
                <w:szCs w:val="24"/>
              </w:rPr>
              <w:t>»</w:t>
            </w:r>
            <w:r w:rsidR="00E41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Приготовление микропрепарата кожицы чешуи лука</w:t>
            </w:r>
            <w:r w:rsidR="00E41EE7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="00A80855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Пластиды. 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,12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Химический состав клетки: неорганические и органические вещества.</w:t>
            </w:r>
            <w:r w:rsidR="00E41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3,14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Жизнедеятельность клетки: (дыхание, питание, рост, развитие и деление клетки)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821" w:type="dxa"/>
          </w:tcPr>
          <w:p w:rsidR="00C0390B" w:rsidRPr="007C382E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Понятие «ткань»</w:t>
            </w:r>
            <w:r w:rsidR="00E41EE7">
              <w:rPr>
                <w:rFonts w:cs="Times New Roman"/>
                <w:sz w:val="24"/>
                <w:szCs w:val="24"/>
              </w:rPr>
              <w:t xml:space="preserve">. </w:t>
            </w:r>
            <w:r w:rsidR="00A80855">
              <w:rPr>
                <w:sz w:val="24"/>
                <w:szCs w:val="24"/>
              </w:rPr>
              <w:t>Международный день слепых.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 «Клеточное строение  организмов»</w:t>
            </w:r>
          </w:p>
        </w:tc>
        <w:tc>
          <w:tcPr>
            <w:tcW w:w="1661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9571" w:type="dxa"/>
            <w:gridSpan w:val="3"/>
          </w:tcPr>
          <w:p w:rsidR="00C0390B" w:rsidRPr="00C71D83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Бактерии</w:t>
            </w:r>
            <w:r>
              <w:rPr>
                <w:rFonts w:cs="Times New Roman"/>
                <w:b/>
                <w:sz w:val="24"/>
                <w:szCs w:val="24"/>
              </w:rPr>
              <w:t>» (2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Бактерии, их разнообразие, строение и жизнедеятельность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бактерий в природе и жизни человека</w:t>
            </w:r>
            <w:r w:rsidR="00E41EE7">
              <w:rPr>
                <w:rFonts w:cs="Times New Roman"/>
                <w:sz w:val="24"/>
                <w:szCs w:val="24"/>
              </w:rPr>
              <w:t>.</w:t>
            </w:r>
            <w:r w:rsidR="00E41EE7">
              <w:rPr>
                <w:sz w:val="24"/>
                <w:szCs w:val="24"/>
              </w:rPr>
              <w:t xml:space="preserve"> </w:t>
            </w:r>
            <w:r w:rsidR="00A80855"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9571" w:type="dxa"/>
            <w:gridSpan w:val="3"/>
          </w:tcPr>
          <w:p w:rsidR="00C0390B" w:rsidRPr="00C71D83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Грибы</w:t>
            </w:r>
            <w:r>
              <w:rPr>
                <w:rFonts w:cs="Times New Roman"/>
                <w:b/>
                <w:sz w:val="24"/>
                <w:szCs w:val="24"/>
              </w:rPr>
              <w:t>» (5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Шляпочные грибы. Съедобные и ядовитые грибы.</w:t>
            </w:r>
            <w:r w:rsidR="00E41EE7">
              <w:rPr>
                <w:sz w:val="24"/>
                <w:szCs w:val="24"/>
              </w:rPr>
              <w:t xml:space="preserve"> </w:t>
            </w:r>
            <w:r w:rsidR="00A80855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 Плесневые грибы и дрожжи. 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21" w:type="dxa"/>
          </w:tcPr>
          <w:p w:rsidR="00C0390B" w:rsidRPr="007C382E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 xml:space="preserve">Грибы-паразиты.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7C382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21" w:type="dxa"/>
          </w:tcPr>
          <w:p w:rsidR="00C0390B" w:rsidRPr="007C382E" w:rsidRDefault="00C0390B" w:rsidP="00E41EE7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 «Царство Бактерии. Царство</w:t>
            </w:r>
            <w:r w:rsidR="00A80855">
              <w:rPr>
                <w:rFonts w:cs="Times New Roman"/>
                <w:sz w:val="24"/>
                <w:szCs w:val="24"/>
              </w:rPr>
              <w:t xml:space="preserve"> Грибы» </w:t>
            </w:r>
            <w:r w:rsidRPr="007C382E">
              <w:rPr>
                <w:rFonts w:cs="Times New Roman"/>
                <w:sz w:val="24"/>
                <w:szCs w:val="24"/>
              </w:rPr>
              <w:t xml:space="preserve"> </w:t>
            </w:r>
            <w:r w:rsidR="00A80855">
              <w:rPr>
                <w:rFonts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="00A80855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9571" w:type="dxa"/>
            <w:gridSpan w:val="3"/>
          </w:tcPr>
          <w:p w:rsidR="00C0390B" w:rsidRPr="007C382E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7C382E">
              <w:rPr>
                <w:rFonts w:cs="Times New Roman"/>
                <w:b/>
                <w:sz w:val="24"/>
                <w:szCs w:val="24"/>
              </w:rPr>
              <w:t>Царство Растения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7C382E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(11</w:t>
            </w:r>
            <w:r w:rsidRPr="007C382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Ботаника – наука о растениях. Общая характеристика растительного царства</w:t>
            </w:r>
            <w:r w:rsidR="00E41EE7">
              <w:rPr>
                <w:rFonts w:cs="Times New Roman"/>
                <w:sz w:val="24"/>
                <w:szCs w:val="24"/>
              </w:rPr>
              <w:t>.</w:t>
            </w:r>
            <w:r w:rsidR="00E41EE7">
              <w:rPr>
                <w:sz w:val="24"/>
                <w:szCs w:val="24"/>
              </w:rPr>
              <w:t xml:space="preserve"> </w:t>
            </w:r>
            <w:r w:rsidR="00E41EE7" w:rsidRPr="007C382E">
              <w:rPr>
                <w:rFonts w:cs="Times New Roman"/>
                <w:sz w:val="24"/>
                <w:szCs w:val="24"/>
              </w:rPr>
              <w:t>Грибы»</w:t>
            </w:r>
            <w:r w:rsidR="00E41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Водоросли, их многообразие, строение, среда обитания</w:t>
            </w:r>
            <w:r w:rsidRPr="007C382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Роль водорослей в природе и жизни человек. Охрана водорослей</w:t>
            </w:r>
            <w:r w:rsidR="00E41EE7">
              <w:rPr>
                <w:rFonts w:cs="Times New Roman"/>
                <w:sz w:val="24"/>
                <w:szCs w:val="24"/>
              </w:rPr>
              <w:t xml:space="preserve">. </w:t>
            </w:r>
            <w:r w:rsidR="00A80855">
              <w:rPr>
                <w:rFonts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Лишайники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Мхи</w:t>
            </w:r>
            <w:r w:rsidR="00A80855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21" w:type="dxa"/>
          </w:tcPr>
          <w:p w:rsidR="00C0390B" w:rsidRPr="007C382E" w:rsidRDefault="00C0390B" w:rsidP="00A8085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Папоротники, хвощи, плауны</w:t>
            </w:r>
            <w:r w:rsidR="00A80855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Голосеменные растения</w:t>
            </w:r>
            <w:r w:rsidR="00A80855">
              <w:rPr>
                <w:rFonts w:cs="Times New Roman"/>
                <w:sz w:val="24"/>
                <w:szCs w:val="24"/>
              </w:rPr>
              <w:t>. Международный женский день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30,31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Покрытосеменные растения</w:t>
            </w:r>
            <w:r w:rsidR="00A80855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Происхождение растений. Основные этапы развития растительного мира</w:t>
            </w:r>
            <w:r w:rsidR="00A80855">
              <w:rPr>
                <w:rFonts w:cs="Times New Roman"/>
                <w:sz w:val="24"/>
                <w:szCs w:val="24"/>
              </w:rPr>
              <w:t>. Международный день семьи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Контрольная работа по теме: «Царство Растения»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108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21" w:type="dxa"/>
          </w:tcPr>
          <w:p w:rsidR="00C0390B" w:rsidRPr="007C382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7C382E">
              <w:rPr>
                <w:rFonts w:cs="Times New Roman"/>
                <w:sz w:val="24"/>
                <w:szCs w:val="24"/>
              </w:rPr>
              <w:t>Заключительный урок по курсу «Биология. 5 класс»</w:t>
            </w:r>
          </w:p>
        </w:tc>
        <w:tc>
          <w:tcPr>
            <w:tcW w:w="166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RPr="00C71D83" w:rsidTr="00A6224A">
        <w:tc>
          <w:tcPr>
            <w:tcW w:w="7910" w:type="dxa"/>
            <w:gridSpan w:val="2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1" w:type="dxa"/>
          </w:tcPr>
          <w:p w:rsidR="00C0390B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ind w:left="1069"/>
        <w:rPr>
          <w:b/>
        </w:rPr>
      </w:pPr>
    </w:p>
    <w:p w:rsidR="00C0390B" w:rsidRPr="00C0390B" w:rsidRDefault="00C0390B" w:rsidP="00C0390B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C0390B" w:rsidTr="00A6224A">
        <w:tc>
          <w:tcPr>
            <w:tcW w:w="959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666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 (1ч.)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napToGrid w:val="0"/>
                <w:spacing w:val="-4"/>
                <w:sz w:val="24"/>
              </w:rPr>
              <w:t>Инструктаж по охране труда учащихся в кабинете биологии</w:t>
            </w:r>
            <w:r w:rsidRPr="00E32B77">
              <w:rPr>
                <w:rFonts w:cs="Times New Roman"/>
                <w:sz w:val="24"/>
                <w:szCs w:val="24"/>
              </w:rPr>
              <w:t xml:space="preserve">. Биология как наука </w:t>
            </w:r>
            <w:r w:rsidR="004751AA">
              <w:rPr>
                <w:rFonts w:cs="Times New Roman"/>
                <w:sz w:val="24"/>
                <w:szCs w:val="24"/>
              </w:rPr>
              <w:t>о живой природе. Методы изучения</w:t>
            </w:r>
            <w:r w:rsidRPr="00E32B77">
              <w:rPr>
                <w:rFonts w:cs="Times New Roman"/>
                <w:sz w:val="24"/>
                <w:szCs w:val="24"/>
              </w:rPr>
              <w:t xml:space="preserve"> и значение биологии</w:t>
            </w:r>
          </w:p>
        </w:tc>
        <w:tc>
          <w:tcPr>
            <w:tcW w:w="1666" w:type="dxa"/>
          </w:tcPr>
          <w:p w:rsidR="00C0390B" w:rsidRDefault="00C0390B" w:rsidP="00A6224A">
            <w:pPr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(14ч.)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семян двудольных растений</w:t>
            </w:r>
          </w:p>
        </w:tc>
        <w:tc>
          <w:tcPr>
            <w:tcW w:w="1666" w:type="dxa"/>
          </w:tcPr>
          <w:p w:rsidR="00C0390B" w:rsidRDefault="00C0390B" w:rsidP="00A6224A">
            <w:pPr>
              <w:rPr>
                <w:rFonts w:cs="Times New Roman"/>
              </w:rPr>
            </w:pP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</w:t>
            </w:r>
            <w:r w:rsidRPr="00E32B77">
              <w:rPr>
                <w:rFonts w:cs="Times New Roman"/>
                <w:sz w:val="24"/>
              </w:rPr>
              <w:t xml:space="preserve"> Строение семян однодольных растений</w:t>
            </w:r>
            <w:r w:rsidR="004751AA">
              <w:rPr>
                <w:rFonts w:cs="Times New Roman"/>
                <w:sz w:val="24"/>
              </w:rPr>
              <w:t xml:space="preserve">. Международный день распространения грамотности 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Виды корней. Типы</w:t>
            </w:r>
            <w:r w:rsidR="00A80855">
              <w:rPr>
                <w:rFonts w:cs="Times New Roman"/>
                <w:sz w:val="24"/>
              </w:rPr>
              <w:t xml:space="preserve"> </w:t>
            </w:r>
            <w:r w:rsidRPr="00E32B77">
              <w:rPr>
                <w:rFonts w:cs="Times New Roman"/>
                <w:sz w:val="24"/>
              </w:rPr>
              <w:t>корневых систем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корней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Условия произрастания и видоизменения корней</w:t>
            </w:r>
            <w:r w:rsidR="004751AA">
              <w:rPr>
                <w:rFonts w:cs="Times New Roman"/>
                <w:sz w:val="24"/>
              </w:rPr>
              <w:t>. Международный день учителя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Побег. Почки и их строение. Рост и развитие побега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Клеточное строение листа. Видоизменение листьев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Строение стебля. Многообразие стеблей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Видоизменение побегов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Цветок и его строение</w:t>
            </w:r>
            <w:r w:rsidR="005C1E4F">
              <w:rPr>
                <w:rFonts w:cs="Times New Roman"/>
                <w:sz w:val="24"/>
              </w:rPr>
              <w:t>. День матери в России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Соцветия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Плоды и их классификация. Распространение плодов и семян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 xml:space="preserve">Контрольная работа по теме  </w:t>
            </w:r>
            <w:r w:rsidRPr="00E32B77">
              <w:rPr>
                <w:rFonts w:cs="Times New Roman"/>
                <w:sz w:val="24"/>
                <w:szCs w:val="24"/>
              </w:rPr>
              <w:t>«Строение и многообразие покрытосеменных растений</w:t>
            </w:r>
            <w:r w:rsidRPr="00E32B77">
              <w:rPr>
                <w:rFonts w:cs="Times New Roman"/>
                <w:sz w:val="24"/>
              </w:rPr>
              <w:t>»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Жизнь растений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E32B77">
              <w:rPr>
                <w:rFonts w:cs="Times New Roman"/>
                <w:b/>
                <w:sz w:val="24"/>
                <w:szCs w:val="24"/>
              </w:rPr>
              <w:t>(14ч.)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16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Минеральное питание растений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17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Фотосинтез и дыхание растений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18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Испарение воды растениями. Листопад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19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Передвижение воды и питательных веществ в растении</w:t>
            </w:r>
            <w:r w:rsidR="001F773A">
              <w:rPr>
                <w:rFonts w:cs="Times New Roman"/>
                <w:sz w:val="24"/>
              </w:rPr>
              <w:t xml:space="preserve">. День </w:t>
            </w:r>
            <w:r w:rsidR="001F773A">
              <w:rPr>
                <w:rFonts w:cs="Times New Roman"/>
                <w:sz w:val="24"/>
              </w:rPr>
              <w:lastRenderedPageBreak/>
              <w:t>российской науки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lastRenderedPageBreak/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lastRenderedPageBreak/>
              <w:t>20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Прорастание семян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21</w:t>
            </w:r>
          </w:p>
        </w:tc>
        <w:tc>
          <w:tcPr>
            <w:tcW w:w="6946" w:type="dxa"/>
          </w:tcPr>
          <w:p w:rsidR="00C0390B" w:rsidRPr="00E32B77" w:rsidRDefault="00C0390B" w:rsidP="001F773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Способы размножения растений</w:t>
            </w:r>
            <w:r w:rsidR="005C1E4F">
              <w:rPr>
                <w:rFonts w:cs="Times New Roman"/>
                <w:sz w:val="24"/>
              </w:rPr>
              <w:t xml:space="preserve">. 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22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napToGrid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Размножение споровых растений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23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Размножение  голосеменных растений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24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Половое размножение покрытосеменных растений</w:t>
            </w:r>
            <w:r w:rsidR="001F773A">
              <w:rPr>
                <w:rFonts w:cs="Times New Roman"/>
                <w:sz w:val="24"/>
              </w:rPr>
              <w:t xml:space="preserve">. Международный женский день 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25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Вегетативное размножение покрытосеменных растений</w:t>
            </w:r>
            <w:r w:rsidRPr="00E32B7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Классификация растений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(7ч.)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26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Систематика растений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27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Инструктаж по охране труда для учащихся при проведении лабораторных работ с гербарным материалом. Класс Двудольные растения. Семейства Крестоцветные и Розоцветные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C0390B" w:rsidRPr="00E32B77" w:rsidRDefault="00C0390B" w:rsidP="00A6224A">
            <w:pPr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Семейства Пасленовые и Бобовые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C0390B" w:rsidRPr="00E32B77" w:rsidRDefault="00C0390B" w:rsidP="00A6224A">
            <w:pPr>
              <w:tabs>
                <w:tab w:val="left" w:pos="383"/>
              </w:tabs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 xml:space="preserve">Семейство </w:t>
            </w:r>
            <w:proofErr w:type="gramStart"/>
            <w:r w:rsidRPr="00E32B77">
              <w:rPr>
                <w:rFonts w:cs="Times New Roman"/>
                <w:sz w:val="24"/>
              </w:rPr>
              <w:t>Сложноцветные</w:t>
            </w:r>
            <w:proofErr w:type="gramEnd"/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30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widowControl w:val="0"/>
              <w:spacing w:line="226" w:lineRule="exact"/>
              <w:jc w:val="both"/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 xml:space="preserve">Класс </w:t>
            </w:r>
            <w:proofErr w:type="gramStart"/>
            <w:r w:rsidRPr="00E32B77">
              <w:rPr>
                <w:rFonts w:cs="Times New Roman"/>
                <w:sz w:val="24"/>
              </w:rPr>
              <w:t>Однодольные</w:t>
            </w:r>
            <w:proofErr w:type="gramEnd"/>
            <w:r w:rsidRPr="00E32B77">
              <w:rPr>
                <w:rFonts w:cs="Times New Roman"/>
                <w:sz w:val="24"/>
              </w:rPr>
              <w:t>. Семейства Злаковые и Лилейные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31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 w:rsidRPr="00E32B77">
              <w:rPr>
                <w:rFonts w:cs="Times New Roman"/>
                <w:sz w:val="24"/>
              </w:rPr>
              <w:t>Важнейшие сельскохозяйственные растения</w:t>
            </w:r>
            <w:r w:rsidR="00DD7E3E">
              <w:rPr>
                <w:rFonts w:cs="Times New Roman"/>
                <w:sz w:val="24"/>
              </w:rPr>
              <w:t>. День Победы советского народа в Великой Отечественной войне (1941-1945годов)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E32B77" w:rsidRDefault="00C0390B" w:rsidP="00A6224A">
            <w:pPr>
              <w:rPr>
                <w:rFonts w:cs="Times New Roman"/>
                <w:sz w:val="24"/>
              </w:rPr>
            </w:pPr>
            <w:r w:rsidRPr="00E32B77">
              <w:rPr>
                <w:rFonts w:cs="Times New Roman"/>
                <w:sz w:val="24"/>
              </w:rPr>
              <w:t>32</w:t>
            </w:r>
          </w:p>
        </w:tc>
        <w:tc>
          <w:tcPr>
            <w:tcW w:w="6946" w:type="dxa"/>
          </w:tcPr>
          <w:p w:rsidR="00C0390B" w:rsidRPr="00E32B7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32B77">
              <w:rPr>
                <w:rFonts w:cs="Times New Roman"/>
                <w:sz w:val="24"/>
              </w:rPr>
              <w:t>Контрольно – обобщающий урок по определению признаков семейств  однодольных и двудольных растений</w:t>
            </w:r>
          </w:p>
        </w:tc>
        <w:tc>
          <w:tcPr>
            <w:tcW w:w="1666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E32B77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E32B77">
              <w:rPr>
                <w:rFonts w:cs="Times New Roman"/>
                <w:b/>
                <w:sz w:val="24"/>
                <w:szCs w:val="24"/>
              </w:rPr>
              <w:t>Природные сообщества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E32B77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A6224A">
        <w:tc>
          <w:tcPr>
            <w:tcW w:w="959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33</w:t>
            </w:r>
          </w:p>
        </w:tc>
        <w:tc>
          <w:tcPr>
            <w:tcW w:w="6946" w:type="dxa"/>
          </w:tcPr>
          <w:p w:rsidR="00C0390B" w:rsidRPr="004751AA" w:rsidRDefault="00C0390B" w:rsidP="00A6224A">
            <w:pPr>
              <w:jc w:val="both"/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Природные сообщества. Взаимосвязи в растительном сообществе.</w:t>
            </w:r>
            <w:r w:rsidR="004751AA">
              <w:rPr>
                <w:rFonts w:cs="Times New Roman"/>
                <w:sz w:val="24"/>
              </w:rPr>
              <w:t xml:space="preserve"> </w:t>
            </w:r>
            <w:r w:rsidRPr="00BD2C3D">
              <w:rPr>
                <w:rFonts w:cs="Times New Roman"/>
                <w:sz w:val="24"/>
              </w:rPr>
              <w:t>Развитие и смена растительных сообществ</w:t>
            </w:r>
          </w:p>
        </w:tc>
        <w:tc>
          <w:tcPr>
            <w:tcW w:w="1666" w:type="dxa"/>
            <w:vAlign w:val="center"/>
          </w:tcPr>
          <w:p w:rsidR="00C0390B" w:rsidRPr="00BD2C3D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</w:rPr>
            </w:pPr>
            <w:r w:rsidRPr="00BD2C3D">
              <w:rPr>
                <w:rFonts w:cs="Times New Roman"/>
                <w:sz w:val="24"/>
              </w:rPr>
              <w:t>34</w:t>
            </w:r>
          </w:p>
        </w:tc>
        <w:tc>
          <w:tcPr>
            <w:tcW w:w="6946" w:type="dxa"/>
          </w:tcPr>
          <w:p w:rsidR="00C0390B" w:rsidRPr="00BD2C3D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666" w:type="dxa"/>
            <w:vAlign w:val="center"/>
          </w:tcPr>
          <w:p w:rsidR="00C0390B" w:rsidRPr="00BD2C3D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7905" w:type="dxa"/>
            <w:gridSpan w:val="2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959"/>
        <w:gridCol w:w="142"/>
        <w:gridCol w:w="6945"/>
        <w:gridCol w:w="1525"/>
      </w:tblGrid>
      <w:tr w:rsidR="00C0390B" w:rsidTr="00A6224A">
        <w:tc>
          <w:tcPr>
            <w:tcW w:w="1101" w:type="dxa"/>
            <w:gridSpan w:val="2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A6224A">
        <w:tc>
          <w:tcPr>
            <w:tcW w:w="1101" w:type="dxa"/>
            <w:gridSpan w:val="2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Инструктаж по охране труда учащихся в кабинете биологии. История развития зоологии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  <w:gridSpan w:val="2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Современная зоология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sz w:val="24"/>
                <w:szCs w:val="24"/>
              </w:rPr>
              <w:t>Многообразие животных. Простейшие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A6224A">
        <w:tc>
          <w:tcPr>
            <w:tcW w:w="1101" w:type="dxa"/>
            <w:gridSpan w:val="2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Простейшие: корненожки, радиолярии, солнечники, споровики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  <w:gridSpan w:val="2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Простейшие: жгутиконосцы, инфузории</w:t>
            </w:r>
            <w:r w:rsidR="00DD7E3E"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="00DD7E3E">
              <w:rPr>
                <w:rFonts w:cs="Times New Roman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Pr="00BD2C3D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«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>Многоклеточные животные</w:t>
            </w:r>
            <w:r>
              <w:rPr>
                <w:rFonts w:cs="Times New Roman"/>
                <w:b/>
                <w:bCs/>
                <w:snapToGrid w:val="0"/>
                <w:sz w:val="24"/>
                <w:szCs w:val="24"/>
              </w:rPr>
              <w:t>»</w:t>
            </w:r>
            <w:r w:rsidRPr="00BD2C3D">
              <w:rPr>
                <w:rFonts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BD2C3D">
              <w:rPr>
                <w:rFonts w:cs="Times New Roman"/>
                <w:b/>
                <w:sz w:val="24"/>
                <w:szCs w:val="24"/>
              </w:rPr>
              <w:t>(33ч.)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BD2C3D">
              <w:rPr>
                <w:rFonts w:cs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7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jc w:val="both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>Т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t>ип Плоские черви. Классы: Ресничные, Сосальщики, Ленточные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8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Круглые черви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9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Кольчатые черви, или кольчецы.  Класс Многощетинковые, или Полихеты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10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Инструктаж по охране труда для учащихся при выполнении </w:t>
            </w:r>
            <w:r w:rsidRPr="00BD2C3D">
              <w:rPr>
                <w:rFonts w:cs="Times New Roman"/>
                <w:snapToGrid w:val="0"/>
                <w:sz w:val="24"/>
                <w:szCs w:val="24"/>
              </w:rPr>
              <w:lastRenderedPageBreak/>
              <w:t>лабораторных работ по биологии. Классы кольчецов: Малощетинковые, или Олигохеты, Пиявки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lastRenderedPageBreak/>
              <w:t>11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Моллюски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12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Классы моллюсков: Брюхоногие, Двустворчатые, Головоногие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13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BD2C3D">
              <w:rPr>
                <w:rFonts w:cs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. Классы: морские лилии, морские звёзды, морские ежи, голотурии или морские огурцы, 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офиуры</w:t>
            </w:r>
            <w:proofErr w:type="spell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14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15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Тип Членистоногие. Класс Насекомые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16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насекомых: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таракановые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прямокрылые, уховёртки, подёнки 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17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Стрекозы, Вши, Жуки, Клопы.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18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насекомых: Чешуекрылые, или Бабочки, Равнокрылые, Двукрылые, Блохи</w:t>
            </w:r>
            <w:r w:rsidR="00DD7E3E">
              <w:rPr>
                <w:rFonts w:cs="Times New Roman"/>
                <w:sz w:val="24"/>
              </w:rPr>
              <w:t>. День матери в России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19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насекомых: Перепончатокрылые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20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Беспозвоночные</w:t>
            </w:r>
            <w:r w:rsidRPr="00BD2C3D">
              <w:rPr>
                <w:rFonts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21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Тип Хордовые. Подтипы: Бесчерепные и Черепные, или Позвоночные 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22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Классы рыб: Хрящевые, Костные</w:t>
            </w:r>
            <w:r w:rsidR="00021E6C">
              <w:rPr>
                <w:rFonts w:cs="Times New Roman"/>
                <w:snapToGrid w:val="0"/>
                <w:sz w:val="24"/>
                <w:szCs w:val="24"/>
              </w:rPr>
              <w:t xml:space="preserve">. </w:t>
            </w:r>
            <w:r w:rsidR="00021E6C">
              <w:rPr>
                <w:rFonts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="00021E6C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23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 Хрящевые рыбы. Отряды: Акулы, Скаты,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Химерообразные</w:t>
            </w:r>
            <w:proofErr w:type="spell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24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Костные рыбы. Отряды: Осётрообразные, Сельдеобразные, Лососеобразные, Карпообразные, Окунеобразные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25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 Земноводные, или Амфибии. Отряды: </w:t>
            </w:r>
            <w:proofErr w:type="gramStart"/>
            <w:r w:rsidRPr="00BD2C3D">
              <w:rPr>
                <w:rFonts w:cs="Times New Roman"/>
                <w:snapToGrid w:val="0"/>
                <w:sz w:val="24"/>
                <w:szCs w:val="24"/>
              </w:rPr>
              <w:t>Безногие</w:t>
            </w:r>
            <w:proofErr w:type="gramEnd"/>
            <w:r w:rsidRPr="00BD2C3D">
              <w:rPr>
                <w:rFonts w:cs="Times New Roman"/>
                <w:snapToGrid w:val="0"/>
                <w:sz w:val="24"/>
                <w:szCs w:val="24"/>
              </w:rPr>
              <w:t>, Хвостатые, Бесхвостые</w:t>
            </w:r>
            <w:r w:rsidR="00187309">
              <w:rPr>
                <w:rFonts w:cs="Times New Roman"/>
                <w:sz w:val="24"/>
                <w:szCs w:val="24"/>
              </w:rPr>
              <w:t xml:space="preserve"> День добровольца (волонтера)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26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Класс Пресмыкающиеся, или Рептилии.  Отряд </w:t>
            </w:r>
            <w:proofErr w:type="gramStart"/>
            <w:r w:rsidRPr="00BD2C3D">
              <w:rPr>
                <w:rFonts w:cs="Times New Roman"/>
                <w:snapToGrid w:val="0"/>
                <w:sz w:val="24"/>
                <w:szCs w:val="24"/>
              </w:rPr>
              <w:t>Чешуйчатые</w:t>
            </w:r>
            <w:proofErr w:type="gram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27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Пресмыкающихся: Черепахи, Крокодилы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28</w:t>
            </w:r>
          </w:p>
        </w:tc>
        <w:tc>
          <w:tcPr>
            <w:tcW w:w="7087" w:type="dxa"/>
            <w:gridSpan w:val="2"/>
            <w:vAlign w:val="center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Страусообразные,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Нандуобразные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Казуарообразные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Гусеобразные</w:t>
            </w:r>
            <w:proofErr w:type="spellEnd"/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29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птиц: Дневные хищные, Совы, Куриные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30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 xml:space="preserve">Отряды птиц: </w:t>
            </w:r>
            <w:proofErr w:type="spellStart"/>
            <w:r w:rsidRPr="00BD2C3D">
              <w:rPr>
                <w:rFonts w:cs="Times New Roman"/>
                <w:snapToGrid w:val="0"/>
                <w:sz w:val="24"/>
                <w:szCs w:val="24"/>
              </w:rPr>
              <w:t>Воробьинообразные</w:t>
            </w:r>
            <w:proofErr w:type="spellEnd"/>
            <w:r w:rsidRPr="00BD2C3D">
              <w:rPr>
                <w:rFonts w:cs="Times New Roman"/>
                <w:snapToGrid w:val="0"/>
                <w:sz w:val="24"/>
                <w:szCs w:val="24"/>
              </w:rPr>
              <w:t>. Голенастые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31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Разнообразие птиц и млекопитающих местности проживания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32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33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Грызуны, Зайцеобразные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34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Китообразные, Ластоногие, Хоботные, Хищные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35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Отряды млекопитающих: Парнокопытные, Непарнокопытные</w:t>
            </w:r>
            <w:r w:rsidR="00FC1C5C">
              <w:rPr>
                <w:rFonts w:cs="Times New Roman"/>
                <w:snapToGrid w:val="0"/>
                <w:sz w:val="24"/>
                <w:szCs w:val="24"/>
              </w:rPr>
              <w:t xml:space="preserve">. День российской науки. 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36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Отряд млекопитающих: Приматы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37</w:t>
            </w:r>
          </w:p>
        </w:tc>
        <w:tc>
          <w:tcPr>
            <w:tcW w:w="7087" w:type="dxa"/>
            <w:gridSpan w:val="2"/>
          </w:tcPr>
          <w:p w:rsidR="00C0390B" w:rsidRPr="00BD2C3D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z w:val="24"/>
                <w:szCs w:val="24"/>
              </w:rPr>
              <w:t>Контрольная работа по теме: «Многоклеточные животные. Бесчерепные и позвоночные»</w:t>
            </w:r>
          </w:p>
        </w:tc>
        <w:tc>
          <w:tcPr>
            <w:tcW w:w="1525" w:type="dxa"/>
          </w:tcPr>
          <w:p w:rsidR="00C0390B" w:rsidRPr="00BD2C3D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Pr="0049198C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napToGrid w:val="0"/>
                <w:sz w:val="24"/>
              </w:rPr>
              <w:t>«</w:t>
            </w:r>
            <w:r w:rsidRPr="0049198C">
              <w:rPr>
                <w:rFonts w:cs="Times New Roman"/>
                <w:b/>
                <w:snapToGrid w:val="0"/>
                <w:sz w:val="24"/>
              </w:rPr>
              <w:t>Эволюция строения и функций органов и их систем</w:t>
            </w:r>
            <w:r>
              <w:rPr>
                <w:rFonts w:cs="Times New Roman"/>
                <w:b/>
                <w:snapToGrid w:val="0"/>
                <w:sz w:val="24"/>
              </w:rPr>
              <w:t>»</w:t>
            </w:r>
            <w:r w:rsidRPr="0049198C">
              <w:rPr>
                <w:rFonts w:cs="Times New Roman"/>
                <w:b/>
                <w:snapToGrid w:val="0"/>
                <w:sz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(15ч.)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38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Покровы тела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39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Опорно-двигательная система животных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40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передвижения и полости тела животных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41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дыхания и газообмен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42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пищеварения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43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Обмен веществ и превращение энергии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44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Кровеносная система. Кровь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45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выделения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lastRenderedPageBreak/>
              <w:t>46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Нервная система. Рефлекс. Инстинкт</w:t>
            </w:r>
            <w:r w:rsidRPr="0049198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47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Органы чувств. Регуляция деятельности организма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48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Продление рода. Органы размножения продления рода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49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Способы размножения животных. Оплодотворение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50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Развитие животных с превращением и без превращения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51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 xml:space="preserve">Периодизация и продолжительность жизни животных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52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Контрольная работа по теме «Эволюция строения и функций органов и их систем»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Pr="0049198C" w:rsidRDefault="00C0390B" w:rsidP="00A6224A">
            <w:pPr>
              <w:jc w:val="both"/>
              <w:rPr>
                <w:rFonts w:cs="Times New Roman"/>
                <w:sz w:val="24"/>
              </w:rPr>
            </w:pPr>
            <w:r>
              <w:rPr>
                <w:rStyle w:val="a9"/>
                <w:sz w:val="24"/>
                <w:szCs w:val="24"/>
              </w:rPr>
              <w:t>«</w:t>
            </w:r>
            <w:r w:rsidRPr="0049198C">
              <w:rPr>
                <w:rStyle w:val="a9"/>
                <w:sz w:val="24"/>
                <w:szCs w:val="24"/>
              </w:rPr>
              <w:t>Развитие и закономерности размещения животных на Земле</w:t>
            </w:r>
            <w:r>
              <w:rPr>
                <w:rStyle w:val="a9"/>
                <w:sz w:val="24"/>
                <w:szCs w:val="24"/>
              </w:rPr>
              <w:t>»</w:t>
            </w:r>
            <w:r w:rsidRPr="0049198C">
              <w:rPr>
                <w:rStyle w:val="a9"/>
                <w:sz w:val="24"/>
                <w:szCs w:val="24"/>
              </w:rPr>
              <w:t xml:space="preserve"> </w:t>
            </w:r>
            <w:r w:rsidRPr="0049198C">
              <w:rPr>
                <w:rFonts w:cs="Times New Roman"/>
                <w:b/>
                <w:sz w:val="24"/>
                <w:szCs w:val="24"/>
              </w:rPr>
              <w:t>(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Pr="0049198C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53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Доказательства эволюции животных</w:t>
            </w:r>
          </w:p>
        </w:tc>
        <w:tc>
          <w:tcPr>
            <w:tcW w:w="1525" w:type="dxa"/>
          </w:tcPr>
          <w:p w:rsidR="00C0390B" w:rsidRPr="0040642B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54,55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Чарльз Дарвин о причинах эволюции животного мира</w:t>
            </w:r>
          </w:p>
        </w:tc>
        <w:tc>
          <w:tcPr>
            <w:tcW w:w="1525" w:type="dxa"/>
          </w:tcPr>
          <w:p w:rsidR="00C0390B" w:rsidRPr="00173AA8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73AA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56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Усложнение строения животных. Многообразие видов как результат эволюции</w:t>
            </w:r>
          </w:p>
        </w:tc>
        <w:tc>
          <w:tcPr>
            <w:tcW w:w="1525" w:type="dxa"/>
          </w:tcPr>
          <w:p w:rsidR="00C0390B" w:rsidRPr="00F24FC3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ind w:right="33"/>
              <w:jc w:val="both"/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 xml:space="preserve">Ареалы обитания. Зоогеографические области. Закономерности размещения животных. Миграции </w:t>
            </w:r>
          </w:p>
        </w:tc>
        <w:tc>
          <w:tcPr>
            <w:tcW w:w="1525" w:type="dxa"/>
          </w:tcPr>
          <w:p w:rsidR="00C0390B" w:rsidRPr="00F24FC3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Pr="0049198C" w:rsidRDefault="00C0390B" w:rsidP="00A6224A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9198C">
              <w:rPr>
                <w:rFonts w:cs="Times New Roman"/>
                <w:b/>
                <w:sz w:val="24"/>
                <w:szCs w:val="24"/>
              </w:rPr>
              <w:t>Биоценоз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49198C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58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Естественные и искусственные биоценозы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59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Факторы среды и их влияние на биоценозы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60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49198C">
              <w:rPr>
                <w:rFonts w:cs="Times New Roman"/>
                <w:snapToGrid w:val="0"/>
                <w:sz w:val="24"/>
              </w:rPr>
              <w:t>Цепи питания. Поток энергии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 w:rsidRPr="0049198C">
              <w:rPr>
                <w:rFonts w:cs="Times New Roman"/>
                <w:sz w:val="24"/>
              </w:rPr>
              <w:t>61</w:t>
            </w:r>
          </w:p>
        </w:tc>
        <w:tc>
          <w:tcPr>
            <w:tcW w:w="7087" w:type="dxa"/>
            <w:gridSpan w:val="2"/>
          </w:tcPr>
          <w:p w:rsidR="00C0390B" w:rsidRPr="0049198C" w:rsidRDefault="00C0390B" w:rsidP="00A6224A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b/>
                <w:i/>
                <w:iCs/>
                <w:snapToGrid w:val="0"/>
                <w:sz w:val="24"/>
              </w:rPr>
            </w:pPr>
            <w:r w:rsidRPr="0049198C">
              <w:rPr>
                <w:rFonts w:cs="Times New Roman"/>
                <w:iCs/>
                <w:snapToGrid w:val="0"/>
                <w:sz w:val="24"/>
              </w:rPr>
              <w:t>Инструктаж по охране труда при проведении экскурсий по биологии. Экскурсия</w:t>
            </w:r>
            <w:r w:rsidRPr="0049198C">
              <w:rPr>
                <w:rFonts w:cs="Times New Roman"/>
                <w:b/>
                <w:i/>
                <w:iCs/>
                <w:snapToGrid w:val="0"/>
                <w:sz w:val="24"/>
              </w:rPr>
              <w:t>:  «</w:t>
            </w:r>
            <w:r w:rsidRPr="0049198C">
              <w:rPr>
                <w:rFonts w:cs="Times New Roman"/>
                <w:snapToGrid w:val="0"/>
                <w:sz w:val="24"/>
              </w:rPr>
              <w:t>Изучение взаимосвязи животных с другими компонентами биоценоза»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9198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4"/>
          </w:tcPr>
          <w:p w:rsidR="00C0390B" w:rsidRPr="00AA2201" w:rsidRDefault="00C0390B" w:rsidP="00A6224A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iCs/>
                <w:snapToGrid w:val="0"/>
                <w:sz w:val="24"/>
              </w:rPr>
              <w:t>«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>Животный мир и хозяйственная деятельность человека</w:t>
            </w:r>
            <w:r>
              <w:rPr>
                <w:rFonts w:cs="Times New Roman"/>
                <w:b/>
                <w:iCs/>
                <w:snapToGrid w:val="0"/>
                <w:sz w:val="24"/>
              </w:rPr>
              <w:t>»</w:t>
            </w:r>
            <w:r w:rsidRPr="00AA2201">
              <w:rPr>
                <w:rFonts w:cs="Times New Roman"/>
                <w:b/>
                <w:iCs/>
                <w:snapToGrid w:val="0"/>
                <w:sz w:val="24"/>
              </w:rPr>
              <w:t xml:space="preserve"> </w:t>
            </w:r>
            <w:r w:rsidRPr="00AA2201">
              <w:rPr>
                <w:rFonts w:cs="Times New Roman"/>
                <w:b/>
                <w:sz w:val="24"/>
                <w:szCs w:val="24"/>
              </w:rPr>
              <w:t>(7ч.)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62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FC1C5C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Одомашнивание животных</w:t>
            </w:r>
            <w:r w:rsidR="00FC1C5C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63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Законы России об охране животного мира. Система мониторинга</w:t>
            </w:r>
            <w:r w:rsidR="00FC1C5C">
              <w:rPr>
                <w:rFonts w:cs="Times New Roman"/>
                <w:sz w:val="24"/>
              </w:rPr>
              <w:t xml:space="preserve"> День Победы советского народа в Великой Отечественной войне (1941-1945годов)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64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FC1C5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Охрана и рациональное использование животного мира</w:t>
            </w:r>
            <w:r w:rsidR="00FC1C5C">
              <w:rPr>
                <w:rFonts w:cs="Times New Roman"/>
                <w:snapToGrid w:val="0"/>
                <w:sz w:val="24"/>
              </w:rPr>
              <w:t xml:space="preserve">.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65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sz w:val="24"/>
                <w:szCs w:val="24"/>
              </w:rPr>
              <w:t xml:space="preserve">Контрольная работа по темам «Биоценоз. </w:t>
            </w:r>
            <w:r w:rsidRPr="00AA2201">
              <w:rPr>
                <w:rFonts w:cs="Times New Roman"/>
                <w:iCs/>
                <w:snapToGrid w:val="0"/>
                <w:sz w:val="24"/>
              </w:rPr>
              <w:t>Животный мир и хозяйственная деятельность человека»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66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2201">
              <w:rPr>
                <w:rFonts w:cs="Times New Roman"/>
                <w:i/>
                <w:iCs/>
                <w:snapToGrid w:val="0"/>
                <w:sz w:val="24"/>
              </w:rPr>
              <w:t>Экскурсия</w:t>
            </w:r>
            <w:r w:rsidRPr="00AA2201">
              <w:rPr>
                <w:rFonts w:cs="Times New Roman"/>
                <w:b/>
                <w:i/>
                <w:iCs/>
                <w:snapToGrid w:val="0"/>
                <w:sz w:val="24"/>
              </w:rPr>
              <w:t xml:space="preserve"> «</w:t>
            </w:r>
            <w:r w:rsidRPr="00AA2201">
              <w:rPr>
                <w:rFonts w:cs="Times New Roman"/>
                <w:sz w:val="24"/>
                <w:szCs w:val="24"/>
              </w:rPr>
              <w:t>Многообразие животных</w:t>
            </w:r>
            <w:r w:rsidRPr="00AA2201">
              <w:rPr>
                <w:rFonts w:cs="Times New Roman"/>
                <w:snapToGrid w:val="0"/>
                <w:sz w:val="24"/>
              </w:rPr>
              <w:t>»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67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>Годовая контрольная работа.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959" w:type="dxa"/>
          </w:tcPr>
          <w:p w:rsidR="00C0390B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7087" w:type="dxa"/>
            <w:gridSpan w:val="2"/>
          </w:tcPr>
          <w:p w:rsidR="00C0390B" w:rsidRPr="00AA2201" w:rsidRDefault="00C0390B" w:rsidP="00A6224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snapToGrid w:val="0"/>
                <w:sz w:val="24"/>
              </w:rPr>
              <w:t xml:space="preserve">Заключительный урок:  «Биология. Животные. 7 класс».  </w:t>
            </w:r>
          </w:p>
        </w:tc>
        <w:tc>
          <w:tcPr>
            <w:tcW w:w="1525" w:type="dxa"/>
          </w:tcPr>
          <w:p w:rsidR="00C0390B" w:rsidRPr="0049198C" w:rsidRDefault="00C0390B" w:rsidP="00A6224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C0390B" w:rsidTr="00A6224A">
        <w:tc>
          <w:tcPr>
            <w:tcW w:w="8046" w:type="dxa"/>
            <w:gridSpan w:val="3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napToGrid w:val="0"/>
                <w:sz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C0390B" w:rsidRPr="00AA2201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A2201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</w:tr>
    </w:tbl>
    <w:p w:rsidR="00C0390B" w:rsidRPr="00C0390B" w:rsidRDefault="00C0390B" w:rsidP="00C0390B">
      <w:pPr>
        <w:pStyle w:val="a6"/>
        <w:spacing w:before="240" w:after="0"/>
        <w:ind w:left="0"/>
        <w:jc w:val="center"/>
        <w:rPr>
          <w:rFonts w:ascii="Times New Roman" w:hAnsi="Times New Roman"/>
          <w:b/>
          <w:sz w:val="24"/>
        </w:rPr>
      </w:pPr>
      <w:r w:rsidRPr="00C0390B">
        <w:rPr>
          <w:rFonts w:ascii="Times New Roman" w:hAnsi="Times New Roman"/>
          <w:b/>
          <w:sz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1101"/>
        <w:gridCol w:w="6945"/>
        <w:gridCol w:w="1525"/>
      </w:tblGrid>
      <w:tr w:rsidR="00C0390B" w:rsidTr="00A6224A">
        <w:tc>
          <w:tcPr>
            <w:tcW w:w="1101" w:type="dxa"/>
          </w:tcPr>
          <w:p w:rsidR="00C0390B" w:rsidRPr="00C71D83" w:rsidRDefault="00C0390B" w:rsidP="00C0390B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Науки, изучающие организм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5A380E" w:rsidRDefault="00F10396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BD2C3D">
              <w:rPr>
                <w:rFonts w:cs="Times New Roman"/>
                <w:snapToGrid w:val="0"/>
                <w:spacing w:val="-4"/>
                <w:sz w:val="24"/>
                <w:szCs w:val="24"/>
              </w:rPr>
              <w:t xml:space="preserve">Инструктаж по охране труда учащихся в кабинете биологии. </w:t>
            </w:r>
            <w:r w:rsidR="00C0390B" w:rsidRPr="005A380E">
              <w:rPr>
                <w:rFonts w:cs="Times New Roman"/>
                <w:sz w:val="24"/>
                <w:szCs w:val="24"/>
              </w:rPr>
              <w:t>Анатомия, физиология, психология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0390B" w:rsidRPr="005A380E">
              <w:rPr>
                <w:rFonts w:cs="Times New Roman"/>
                <w:sz w:val="24"/>
                <w:szCs w:val="24"/>
              </w:rPr>
              <w:t>и гигиена человек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(2ч.)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Систематическое положение человека</w:t>
            </w:r>
            <w:r w:rsidR="001E5042">
              <w:rPr>
                <w:rFonts w:cs="Times New Roman"/>
                <w:sz w:val="24"/>
                <w:szCs w:val="24"/>
              </w:rPr>
              <w:t xml:space="preserve">. </w:t>
            </w:r>
            <w:r w:rsidR="001E5042">
              <w:rPr>
                <w:rFonts w:cs="Times New Roman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Расы человека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tabs>
                <w:tab w:val="left" w:pos="23"/>
                <w:tab w:val="left" w:pos="590"/>
                <w:tab w:val="left" w:pos="1032"/>
              </w:tabs>
              <w:ind w:left="23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«Науки, изучающие организм человека. Происхождение человека»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Строение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Общий обзор организма человека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8,9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Клеточное строение организма</w:t>
            </w:r>
            <w:r w:rsidR="00187309">
              <w:rPr>
                <w:rFonts w:cs="Times New Roman"/>
                <w:sz w:val="24"/>
                <w:szCs w:val="24"/>
              </w:rPr>
              <w:t>. Международный день глухих.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Инструктаж по охране труда для учащихся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Ткани эпителиальная, соединительная,</w:t>
            </w:r>
          </w:p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нервная, мышечная. Лабораторная работа:  «Виды тканей»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C039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Опорно-двигательный аппарат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опорно-двигательной системы.  Лабораторная работа «Микроскопическое строение кости»</w:t>
            </w:r>
            <w:r w:rsidR="00187309">
              <w:rPr>
                <w:rFonts w:cs="Times New Roman"/>
                <w:sz w:val="24"/>
                <w:szCs w:val="24"/>
              </w:rPr>
              <w:t>. Международный день детского церебрального паралича.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14</w:t>
            </w:r>
            <w:r w:rsidR="00FD015B">
              <w:rPr>
                <w:rFonts w:cs="Times New Roman"/>
                <w:sz w:val="24"/>
                <w:szCs w:val="24"/>
              </w:rPr>
              <w:t>,</w:t>
            </w:r>
            <w:r w:rsidR="00FD015B" w:rsidRPr="005A380E">
              <w:rPr>
                <w:rFonts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Скелет поясов свободных конечностей: добавочный скелет. Соединение костей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380E">
              <w:rPr>
                <w:rFonts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Строение мышц. Работа скелетных мышц и их регуляция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Осанка. Первая помощь при ушибах, переломах костей и вывихах.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 «Строение организма человека. Опорно-двигательная система»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8046" w:type="dxa"/>
            <w:gridSpan w:val="2"/>
          </w:tcPr>
          <w:p w:rsidR="00C0390B" w:rsidRPr="005A380E" w:rsidRDefault="00C0390B" w:rsidP="00C039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Внутренняя среда организма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Борьба организма с инфекцией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Иммунология на службе здоровья</w:t>
            </w:r>
            <w:r w:rsidR="00187309">
              <w:rPr>
                <w:rFonts w:cs="Times New Roman"/>
                <w:sz w:val="24"/>
                <w:szCs w:val="24"/>
              </w:rPr>
              <w:t>. Международный день слепых.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Кровеносная и лимфатическая системы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Транспортные  системы человека</w:t>
            </w:r>
            <w:r w:rsidR="00187309">
              <w:rPr>
                <w:rFonts w:cs="Times New Roman"/>
                <w:sz w:val="24"/>
                <w:szCs w:val="24"/>
              </w:rPr>
              <w:t>. Международный день толерантности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Строение и работа сердца. Круги кровообращения. 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Движение крови по сосудам. Регуляция кровоснабжения.  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сердечнососудистой системы. Первая помощь при заболевании сердца.</w:t>
            </w:r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5A380E">
              <w:rPr>
                <w:rFonts w:cs="Times New Roman"/>
                <w:sz w:val="24"/>
                <w:szCs w:val="24"/>
              </w:rPr>
              <w:t>«Внутренняя среда организма», «Кровеносная и лимфатическая системы».</w:t>
            </w:r>
            <w:r w:rsidR="00E41EE7">
              <w:rPr>
                <w:rFonts w:cs="Times New Roman"/>
                <w:sz w:val="24"/>
                <w:szCs w:val="24"/>
              </w:rPr>
              <w:t xml:space="preserve"> Всемирный день борьбы со </w:t>
            </w:r>
            <w:proofErr w:type="spellStart"/>
            <w:r w:rsidR="00E41EE7">
              <w:rPr>
                <w:rFonts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25" w:type="dxa"/>
          </w:tcPr>
          <w:p w:rsidR="00C0390B" w:rsidRPr="005A380E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5A380E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Дыхание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дыхания. Органы дыхательной системы. Заболевания дыхательных  путей.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Лёгкие. Лёгочное  и тканевое дыхание.</w:t>
            </w:r>
            <w:r w:rsidR="00187309">
              <w:rPr>
                <w:rFonts w:cs="Times New Roman"/>
                <w:sz w:val="24"/>
                <w:szCs w:val="24"/>
              </w:rPr>
              <w:t xml:space="preserve"> Международный день инвалидов.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Механизм вдоха  и выдоха. Регуляция дыхания. Охрана воздуха.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Функциональные возможности дыхательной системы. Болезни и травмы органов дыхания. </w:t>
            </w:r>
            <w:r w:rsidR="00187309">
              <w:rPr>
                <w:rFonts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«Дыхание».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Пищеварение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Питание и пищеварение.  Пищеварение в ротовой полости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Пищеварение в желудке и двенадцатипёрстной кишке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тонкого и толстого кишечника. Всасывание. Барьерная роль печени.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органов пищеварения. Предупреждение желудочно-</w:t>
            </w:r>
            <w:r w:rsidRPr="005A380E">
              <w:rPr>
                <w:rFonts w:cs="Times New Roman"/>
                <w:sz w:val="24"/>
                <w:szCs w:val="24"/>
              </w:rPr>
              <w:lastRenderedPageBreak/>
              <w:t>кишечного тракта. Заболевания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«Пищеварение»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Обмен веществ и энергии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Обмен веществ и энергии - основное свойство всех живых существ. 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Витамины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A380E">
              <w:rPr>
                <w:rFonts w:cs="Times New Roman"/>
                <w:sz w:val="24"/>
                <w:szCs w:val="24"/>
              </w:rPr>
              <w:t>Энергозатраты</w:t>
            </w:r>
            <w:proofErr w:type="spellEnd"/>
            <w:r w:rsidRPr="005A380E">
              <w:rPr>
                <w:rFonts w:cs="Times New Roman"/>
                <w:sz w:val="24"/>
                <w:szCs w:val="24"/>
              </w:rPr>
              <w:t xml:space="preserve"> человека и пищевой рацион. 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Покровные органы. Терморегуляция. Выделение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Кожа -  наружный покровный орган</w:t>
            </w:r>
            <w:r w:rsidR="00187309">
              <w:rPr>
                <w:rFonts w:cs="Times New Roman"/>
                <w:sz w:val="24"/>
                <w:szCs w:val="24"/>
              </w:rPr>
              <w:t>. Всемирный день азбуки Брайля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Уход за кожей. Гигиена одежды и обуви. Болезни кожи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Выделение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 «Обмен веществ и энергии. Покровные органы»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Нервная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Значение нервной системы. Строение нервной системы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FD015B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48, 49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Строение головного мозга. Функции продолговатого и среднего мозга, моста и мозжечка. </w:t>
            </w:r>
            <w:r w:rsidR="00187309">
              <w:rPr>
                <w:rFonts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Функции переднего мозга.  </w:t>
            </w:r>
            <w:proofErr w:type="gramStart"/>
            <w:r w:rsidRPr="005A380E">
              <w:rPr>
                <w:rFonts w:cs="Times New Roman"/>
                <w:sz w:val="24"/>
                <w:szCs w:val="24"/>
              </w:rPr>
              <w:t>Соматический</w:t>
            </w:r>
            <w:proofErr w:type="gramEnd"/>
            <w:r w:rsidRPr="005A380E">
              <w:rPr>
                <w:rFonts w:cs="Times New Roman"/>
                <w:sz w:val="24"/>
                <w:szCs w:val="24"/>
              </w:rPr>
              <w:t xml:space="preserve"> и автономный отделы нервной систем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Анализаторы. Органы чувств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(6ч.)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Анализаторы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Зрительный анализатор. Лабораторная работа: «Иллюзия, связанная с бинокулярным зрением».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Органы равновесия, кожно-мышечная чувствительность, обоняния и вкуса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теме: «Нервная система. Анализаторы. Органы чувств»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Высшая нервная деятельность. Поведение. Психика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(5ч.)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Врождённые и приобретённые программы поведения. 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Особенности высшей  нервной деятельности. Речь и сознание. Познавательный интерес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1E5042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Воля, эмоции, внимание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Эндокринная система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5A380E">
              <w:rPr>
                <w:rFonts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Роль эндокринной  системы.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Функции желёз внутренней секреции.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Контрольная работа по темам:   «Высшая нервная деятельность. Поведение. Психика. Эндокринная система. Индивидуальное развитие»</w:t>
            </w:r>
            <w:r w:rsidR="00187309">
              <w:rPr>
                <w:rFonts w:cs="Times New Roman"/>
                <w:sz w:val="24"/>
                <w:szCs w:val="24"/>
              </w:rPr>
              <w:t>. Международный день борьбы за права инвалидов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9571" w:type="dxa"/>
            <w:gridSpan w:val="3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5A380E">
              <w:rPr>
                <w:rFonts w:cs="Times New Roman"/>
                <w:b/>
                <w:sz w:val="24"/>
                <w:szCs w:val="24"/>
              </w:rPr>
              <w:t>Индивидуальное развитие организма</w:t>
            </w:r>
            <w:r>
              <w:rPr>
                <w:rFonts w:cs="Times New Roman"/>
                <w:b/>
                <w:sz w:val="24"/>
                <w:szCs w:val="24"/>
              </w:rPr>
              <w:t>» (4</w:t>
            </w:r>
            <w:r w:rsidRPr="005A380E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Жизненные циклы. Размножение.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Развитие зародыша и плода. Беременность и роды. Наследственные и врождённые заболевания. Болезни, передающиеся половым путём.</w:t>
            </w:r>
            <w:r w:rsidR="00187309">
              <w:rPr>
                <w:rFonts w:cs="Times New Roman"/>
                <w:sz w:val="24"/>
                <w:szCs w:val="24"/>
              </w:rPr>
              <w:t xml:space="preserve"> Международный день семьи.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 xml:space="preserve">Развитие ребёнка после рождения. Становление личности. </w:t>
            </w:r>
            <w:r w:rsidRPr="005A380E">
              <w:rPr>
                <w:rFonts w:cs="Times New Roman"/>
                <w:sz w:val="24"/>
                <w:szCs w:val="24"/>
              </w:rPr>
              <w:lastRenderedPageBreak/>
              <w:t>Интересы, склонности способности.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015B" w:rsidTr="00A6224A">
        <w:tc>
          <w:tcPr>
            <w:tcW w:w="1101" w:type="dxa"/>
          </w:tcPr>
          <w:p w:rsidR="00FD015B" w:rsidRPr="005A380E" w:rsidRDefault="00FD015B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945" w:type="dxa"/>
          </w:tcPr>
          <w:p w:rsidR="00FD015B" w:rsidRPr="005A380E" w:rsidRDefault="00FD015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Здоровье - величайшая ценность для личности и общества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A380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D015B" w:rsidTr="00A6224A">
        <w:tc>
          <w:tcPr>
            <w:tcW w:w="8046" w:type="dxa"/>
            <w:gridSpan w:val="2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FD015B" w:rsidRPr="005A380E" w:rsidRDefault="00FD015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5A380E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</w:tbl>
    <w:p w:rsidR="00C0390B" w:rsidRPr="00C0390B" w:rsidRDefault="00C0390B" w:rsidP="00F10396"/>
    <w:p w:rsidR="00C0390B" w:rsidRPr="00F10396" w:rsidRDefault="00C0390B" w:rsidP="00F10396">
      <w:pPr>
        <w:pStyle w:val="a6"/>
        <w:spacing w:after="0"/>
        <w:ind w:left="1069"/>
        <w:jc w:val="center"/>
        <w:rPr>
          <w:rFonts w:ascii="Times New Roman" w:hAnsi="Times New Roman"/>
          <w:b/>
          <w:sz w:val="24"/>
        </w:rPr>
      </w:pPr>
      <w:r w:rsidRPr="00F10396">
        <w:rPr>
          <w:rFonts w:ascii="Times New Roman" w:hAnsi="Times New Roman"/>
          <w:b/>
          <w:sz w:val="24"/>
        </w:rPr>
        <w:t>9 класс</w:t>
      </w:r>
    </w:p>
    <w:tbl>
      <w:tblPr>
        <w:tblStyle w:val="a3"/>
        <w:tblW w:w="0" w:type="auto"/>
        <w:tblLook w:val="04A0"/>
      </w:tblPr>
      <w:tblGrid>
        <w:gridCol w:w="1101"/>
        <w:gridCol w:w="6945"/>
        <w:gridCol w:w="1525"/>
      </w:tblGrid>
      <w:tr w:rsidR="00C0390B" w:rsidTr="00A6224A">
        <w:tc>
          <w:tcPr>
            <w:tcW w:w="1101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C0390B" w:rsidRPr="00C71D83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Default="00C0390B" w:rsidP="00A6224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1B35CF">
              <w:rPr>
                <w:rFonts w:cs="Times New Roman"/>
                <w:b/>
                <w:sz w:val="24"/>
                <w:szCs w:val="24"/>
              </w:rPr>
              <w:t>Введение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» </w:t>
            </w:r>
            <w:r w:rsidRPr="005A380E">
              <w:rPr>
                <w:rFonts w:cs="Times New Roman"/>
                <w:b/>
                <w:sz w:val="24"/>
                <w:szCs w:val="24"/>
              </w:rPr>
              <w:t>(2ч.)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для учащихся в кабинете биологии. Биология как наука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биологических исследований. Значение биологии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Основы цитологии – наука о клетке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(11ч.)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Цитология – наука о клетке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Инструктаж по охране труда при выполнении лабораторных работ в кабинете биологии с помощью микроскопа. Строение клетки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Особенности клеточного строения организмов. Вирусы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950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Лабораторная работа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«Строение клеток»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Обмен веществ и превращения энергии в клетке. Фотосинтез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Контрольная работа по главе «Основы цитологии – наука о клетке»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Размножение и индивидуальное развитие организмов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Индивидуальное развитие организма (онтогенез)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факторов внешней среды на онтогенез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29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теме: «Размножение и индивидуальное развитие (онтогенез)»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>Основы генетики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(5ч.)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Генетика как отрасль биологической науки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исследования наследственности. Фенотип и генотип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22</w:t>
            </w:r>
            <w:r w:rsidR="002968EF">
              <w:rPr>
                <w:rFonts w:cs="Times New Roman"/>
                <w:sz w:val="24"/>
                <w:szCs w:val="24"/>
              </w:rPr>
              <w:t>,23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Практическая работа «Решение генетических задач на моногибридное скрещивание»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Хромосомная теория наследственности. Генетика пола</w:t>
            </w:r>
            <w:r w:rsidR="00A10871">
              <w:rPr>
                <w:sz w:val="24"/>
                <w:szCs w:val="24"/>
              </w:rPr>
              <w:t>. День добровольца (волонтера)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59" w:lineRule="exact"/>
              <w:jc w:val="both"/>
              <w:rPr>
                <w:bCs/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Инструктаж по охране труда при выполнении лабораторных работ по биологии. Основные формы изменчивости. Генотипическая изменчивость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83" w:lineRule="exact"/>
              <w:ind w:left="34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 xml:space="preserve">Фенотипическая изменчивость. 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2</w:t>
            </w:r>
            <w:r w:rsidR="002968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</w:t>
            </w:r>
            <w:r w:rsidRPr="006664F7">
              <w:rPr>
                <w:b/>
                <w:sz w:val="24"/>
                <w:szCs w:val="24"/>
              </w:rPr>
              <w:t xml:space="preserve"> </w:t>
            </w:r>
            <w:r w:rsidRPr="006664F7">
              <w:rPr>
                <w:sz w:val="24"/>
                <w:szCs w:val="24"/>
              </w:rPr>
              <w:t xml:space="preserve"> «Основы генетики»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8046" w:type="dxa"/>
            <w:gridSpan w:val="2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Генетика человека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(3ч.)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90B" w:rsidTr="00A6224A">
        <w:tc>
          <w:tcPr>
            <w:tcW w:w="1101" w:type="dxa"/>
          </w:tcPr>
          <w:p w:rsidR="00C0390B" w:rsidRPr="006664F7" w:rsidRDefault="002968EF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Методы изучения наследственности человека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lastRenderedPageBreak/>
              <w:t>3</w:t>
            </w:r>
            <w:r w:rsidR="002968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Генотип и здоровье человека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before="4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«Генетика человека»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Основы селекции и биотехнологии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(4ч.)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Основы селекции. Методы селекции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Достижения мировой и отечественной селекции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Биотехнология: достижения и перспективы развития. Метод культуры тканей. Клонирование</w:t>
            </w:r>
            <w:r w:rsidR="000B4019">
              <w:rPr>
                <w:rFonts w:cs="Times New Roman"/>
                <w:sz w:val="24"/>
                <w:szCs w:val="24"/>
              </w:rPr>
              <w:t xml:space="preserve">. </w:t>
            </w:r>
            <w:r w:rsidR="000B4019">
              <w:rPr>
                <w:rFonts w:cs="Times New Roman"/>
                <w:snapToGrid w:val="0"/>
                <w:sz w:val="24"/>
                <w:szCs w:val="24"/>
              </w:rPr>
              <w:t>День российской науки.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Тест по теме «Основы селекции и биотехнологии»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C0390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«Эволюционное учение»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(15</w:t>
            </w:r>
            <w:r w:rsidRPr="006664F7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2968EF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Учение об эволюции органического мира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3</w:t>
            </w:r>
            <w:r w:rsidR="002968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2968EF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Популяционная структура вида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Формы видообразования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bCs/>
                <w:sz w:val="24"/>
                <w:szCs w:val="24"/>
              </w:rPr>
              <w:t>Тест</w:t>
            </w:r>
            <w:r w:rsidRPr="006664F7">
              <w:rPr>
                <w:rFonts w:cs="Times New Roman"/>
                <w:sz w:val="24"/>
                <w:szCs w:val="24"/>
              </w:rPr>
              <w:t xml:space="preserve"> по темам «Учение об эволюции органического мира. Вид. Критерии вида. Видообразование»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43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Борьба за существование и естественный отбор – движущиеся силы эволюции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Естественный отбор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Адаптация как результат естественного отбора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color w:val="000000"/>
                <w:sz w:val="24"/>
                <w:szCs w:val="24"/>
              </w:rPr>
              <w:t>Взаимоприспособленность</w:t>
            </w:r>
            <w:proofErr w:type="spellEnd"/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видов как результат действия естественного отбора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Лабораторная работа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>«Изучение приспособленности организмов к среде обитания»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4</w:t>
            </w:r>
            <w:r w:rsidR="002968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2968EF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 семинар «Современные проблемы теории эволюции. Эволюционная теория Ж.Б. Ламарка»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pStyle w:val="ab"/>
              <w:shd w:val="clear" w:color="auto" w:fill="auto"/>
              <w:spacing w:line="278" w:lineRule="exact"/>
              <w:ind w:left="60"/>
              <w:jc w:val="both"/>
              <w:rPr>
                <w:sz w:val="24"/>
                <w:szCs w:val="24"/>
              </w:rPr>
            </w:pPr>
            <w:r w:rsidRPr="006664F7">
              <w:rPr>
                <w:sz w:val="24"/>
                <w:szCs w:val="24"/>
              </w:rPr>
              <w:t>Контрольная работа по теме «Эволюционное учение»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Возникновение и развитие жизни на Земле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Органический мир как результат эволюции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История развития органического мира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Урок-семинар «Происхождение и развитие жизни на Земле»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Взаимосвязи организмов и окружающей среды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Биосфера – глобальная экосистема.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Значение охраны биосферы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Инструктаж по охране труда при выполнении лабораторных работ по биологии. Экология как наука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5</w:t>
            </w:r>
            <w:r w:rsidR="002968E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2968EF" w:rsidP="00A62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Экологическая ниша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 xml:space="preserve">Инструктаж по охране труда при проведении практических работ по биологии. Структура популяций. Типы взаимодействия популяций разных видов 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tabs>
                <w:tab w:val="left" w:pos="10170"/>
              </w:tabs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6664F7">
              <w:rPr>
                <w:rFonts w:cs="Times New Roman"/>
                <w:sz w:val="24"/>
                <w:szCs w:val="24"/>
              </w:rPr>
              <w:t>Экосистемная</w:t>
            </w:r>
            <w:proofErr w:type="spellEnd"/>
            <w:r w:rsidRPr="006664F7">
              <w:rPr>
                <w:rFonts w:cs="Times New Roman"/>
                <w:sz w:val="24"/>
                <w:szCs w:val="24"/>
              </w:rPr>
              <w:t xml:space="preserve"> организация природы</w:t>
            </w:r>
            <w:r w:rsidRPr="006664F7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2968E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Экологические проблемы современности</w:t>
            </w:r>
            <w:r w:rsidR="00A10871">
              <w:rPr>
                <w:rFonts w:cs="Times New Roman"/>
                <w:sz w:val="24"/>
                <w:szCs w:val="24"/>
              </w:rPr>
              <w:t xml:space="preserve">. </w:t>
            </w:r>
            <w:r w:rsidR="00A10871">
              <w:rPr>
                <w:rFonts w:cs="Times New Roman"/>
                <w:sz w:val="24"/>
              </w:rPr>
              <w:t>День Победы советского народа в Великой Отечественной войне (1941-1945годов)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Итоговая конференция «Взаимосвязи организмов и окружающей среды». Защита экологического проекта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shd w:val="clear" w:color="auto" w:fill="FFFFFF"/>
              <w:ind w:right="50" w:firstLine="7"/>
              <w:jc w:val="both"/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Контрольная работа по теме</w:t>
            </w:r>
            <w:r w:rsidRPr="006664F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664F7">
              <w:rPr>
                <w:rFonts w:cs="Times New Roman"/>
                <w:sz w:val="24"/>
                <w:szCs w:val="24"/>
              </w:rPr>
              <w:t xml:space="preserve"> «Взаимосвязи организмов и окружающей среды»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Tr="00A6224A">
        <w:tc>
          <w:tcPr>
            <w:tcW w:w="9571" w:type="dxa"/>
            <w:gridSpan w:val="3"/>
          </w:tcPr>
          <w:p w:rsidR="00C0390B" w:rsidRPr="006664F7" w:rsidRDefault="00C0390B" w:rsidP="00A6224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6664F7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>»</w:t>
            </w:r>
            <w:r w:rsidR="002968EF">
              <w:rPr>
                <w:rFonts w:cs="Times New Roman"/>
                <w:b/>
                <w:sz w:val="24"/>
                <w:szCs w:val="24"/>
              </w:rPr>
              <w:t xml:space="preserve"> (2</w:t>
            </w:r>
            <w:r w:rsidRPr="006664F7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C0390B" w:rsidTr="00A6224A">
        <w:tc>
          <w:tcPr>
            <w:tcW w:w="1101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6</w:t>
            </w:r>
            <w:r w:rsidR="002968EF">
              <w:rPr>
                <w:rFonts w:cs="Times New Roman"/>
                <w:sz w:val="24"/>
                <w:szCs w:val="24"/>
              </w:rPr>
              <w:t>7,68</w:t>
            </w:r>
          </w:p>
        </w:tc>
        <w:tc>
          <w:tcPr>
            <w:tcW w:w="6945" w:type="dxa"/>
          </w:tcPr>
          <w:p w:rsidR="00C0390B" w:rsidRPr="006664F7" w:rsidRDefault="00C0390B" w:rsidP="00A6224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664F7">
              <w:rPr>
                <w:rFonts w:cs="Times New Roman"/>
                <w:color w:val="000000"/>
                <w:sz w:val="24"/>
                <w:szCs w:val="24"/>
              </w:rPr>
              <w:t>Инструктаж по охране труда при проведении экскурсий по биологии. Экскурсия «</w:t>
            </w:r>
            <w:r w:rsidRPr="006664F7">
              <w:rPr>
                <w:rFonts w:cs="Times New Roman"/>
                <w:sz w:val="24"/>
                <w:szCs w:val="24"/>
              </w:rPr>
              <w:t>Изучение и описание экосистемы своей местности»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 xml:space="preserve"> Экскурсия «</w:t>
            </w:r>
            <w:r w:rsidRPr="006664F7">
              <w:rPr>
                <w:rFonts w:cs="Times New Roman"/>
                <w:i/>
                <w:sz w:val="24"/>
                <w:szCs w:val="24"/>
              </w:rPr>
              <w:t>Многообразие живых организмов (на примере природного участка)</w:t>
            </w:r>
            <w:r w:rsidRPr="006664F7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0390B" w:rsidRPr="006664F7" w:rsidRDefault="00C0390B" w:rsidP="00A6224A">
            <w:pPr>
              <w:rPr>
                <w:rFonts w:cs="Times New Roman"/>
                <w:sz w:val="24"/>
                <w:szCs w:val="24"/>
              </w:rPr>
            </w:pPr>
            <w:r w:rsidRPr="006664F7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390B" w:rsidRPr="00F672F8" w:rsidTr="00A6224A">
        <w:tc>
          <w:tcPr>
            <w:tcW w:w="8046" w:type="dxa"/>
            <w:gridSpan w:val="2"/>
          </w:tcPr>
          <w:p w:rsidR="00C0390B" w:rsidRPr="00F672F8" w:rsidRDefault="00C0390B" w:rsidP="00A6224A">
            <w:pPr>
              <w:shd w:val="clear" w:color="auto" w:fill="FFFFFF"/>
              <w:tabs>
                <w:tab w:val="left" w:pos="1332"/>
              </w:tabs>
              <w:ind w:right="50" w:firstLine="7"/>
              <w:jc w:val="both"/>
              <w:rPr>
                <w:rFonts w:cs="Times New Roman"/>
                <w:b/>
                <w:color w:val="000000"/>
                <w:sz w:val="24"/>
              </w:rPr>
            </w:pPr>
            <w:r w:rsidRPr="00F672F8">
              <w:rPr>
                <w:rFonts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525" w:type="dxa"/>
          </w:tcPr>
          <w:p w:rsidR="00C0390B" w:rsidRPr="00F672F8" w:rsidRDefault="00C0390B" w:rsidP="00A6224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2968E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</w:tr>
    </w:tbl>
    <w:p w:rsidR="00C0390B" w:rsidRPr="00C0390B" w:rsidRDefault="00C0390B" w:rsidP="00C0390B">
      <w:pPr>
        <w:rPr>
          <w:b/>
        </w:rPr>
      </w:pPr>
    </w:p>
    <w:p w:rsidR="0032690F" w:rsidRPr="007E791C" w:rsidRDefault="0032690F" w:rsidP="007E791C">
      <w:pPr>
        <w:jc w:val="both"/>
        <w:rPr>
          <w:rFonts w:cs="Times New Roman"/>
          <w:sz w:val="24"/>
          <w:szCs w:val="24"/>
        </w:rPr>
      </w:pPr>
    </w:p>
    <w:sectPr w:rsidR="0032690F" w:rsidRPr="007E791C" w:rsidSect="008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DD8"/>
    <w:multiLevelType w:val="hybridMultilevel"/>
    <w:tmpl w:val="00B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13F"/>
    <w:multiLevelType w:val="hybridMultilevel"/>
    <w:tmpl w:val="DB58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3208"/>
    <w:multiLevelType w:val="hybridMultilevel"/>
    <w:tmpl w:val="5654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08C30AB"/>
    <w:multiLevelType w:val="hybridMultilevel"/>
    <w:tmpl w:val="8DA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F6282450"/>
    <w:lvl w:ilvl="0" w:tplc="7D6ABBC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>
    <w:nsid w:val="58C428B5"/>
    <w:multiLevelType w:val="hybridMultilevel"/>
    <w:tmpl w:val="C8B2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1505A"/>
    <w:multiLevelType w:val="hybridMultilevel"/>
    <w:tmpl w:val="818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65F01"/>
    <w:multiLevelType w:val="hybridMultilevel"/>
    <w:tmpl w:val="F144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D4B84"/>
    <w:multiLevelType w:val="hybridMultilevel"/>
    <w:tmpl w:val="30AE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38E0"/>
    <w:rsid w:val="000019A2"/>
    <w:rsid w:val="00021E6C"/>
    <w:rsid w:val="000618FB"/>
    <w:rsid w:val="0006328D"/>
    <w:rsid w:val="000678AF"/>
    <w:rsid w:val="000B4019"/>
    <w:rsid w:val="0011096F"/>
    <w:rsid w:val="00137EA9"/>
    <w:rsid w:val="001441CF"/>
    <w:rsid w:val="00173AA8"/>
    <w:rsid w:val="00187309"/>
    <w:rsid w:val="00193CEE"/>
    <w:rsid w:val="001973E7"/>
    <w:rsid w:val="001B35CF"/>
    <w:rsid w:val="001D1BFA"/>
    <w:rsid w:val="001E5042"/>
    <w:rsid w:val="001F773A"/>
    <w:rsid w:val="00225BE9"/>
    <w:rsid w:val="002744B4"/>
    <w:rsid w:val="00283C7F"/>
    <w:rsid w:val="00290EFA"/>
    <w:rsid w:val="002968EF"/>
    <w:rsid w:val="002A254D"/>
    <w:rsid w:val="002A4579"/>
    <w:rsid w:val="002E1BCE"/>
    <w:rsid w:val="002F166D"/>
    <w:rsid w:val="0030088C"/>
    <w:rsid w:val="0032690F"/>
    <w:rsid w:val="0032754D"/>
    <w:rsid w:val="00327863"/>
    <w:rsid w:val="00380259"/>
    <w:rsid w:val="003C06DF"/>
    <w:rsid w:val="003D52A1"/>
    <w:rsid w:val="0040642B"/>
    <w:rsid w:val="0042035B"/>
    <w:rsid w:val="0042388F"/>
    <w:rsid w:val="00463853"/>
    <w:rsid w:val="004751AA"/>
    <w:rsid w:val="00493D2F"/>
    <w:rsid w:val="004975E1"/>
    <w:rsid w:val="004C6E84"/>
    <w:rsid w:val="004F6C3B"/>
    <w:rsid w:val="00510827"/>
    <w:rsid w:val="005204A1"/>
    <w:rsid w:val="005332A3"/>
    <w:rsid w:val="00547BE6"/>
    <w:rsid w:val="00562AE2"/>
    <w:rsid w:val="00572918"/>
    <w:rsid w:val="00590C48"/>
    <w:rsid w:val="005C1E4F"/>
    <w:rsid w:val="005E2A40"/>
    <w:rsid w:val="005E38E0"/>
    <w:rsid w:val="005F03DE"/>
    <w:rsid w:val="005F1D56"/>
    <w:rsid w:val="00614D22"/>
    <w:rsid w:val="00615272"/>
    <w:rsid w:val="006226D5"/>
    <w:rsid w:val="00633F0B"/>
    <w:rsid w:val="006737A4"/>
    <w:rsid w:val="0067521E"/>
    <w:rsid w:val="00676B09"/>
    <w:rsid w:val="006C715D"/>
    <w:rsid w:val="006D70A1"/>
    <w:rsid w:val="006E18FF"/>
    <w:rsid w:val="006F37F5"/>
    <w:rsid w:val="006F5612"/>
    <w:rsid w:val="007008D0"/>
    <w:rsid w:val="00766521"/>
    <w:rsid w:val="00767061"/>
    <w:rsid w:val="00776023"/>
    <w:rsid w:val="007B5F79"/>
    <w:rsid w:val="007E791C"/>
    <w:rsid w:val="00814236"/>
    <w:rsid w:val="008528D9"/>
    <w:rsid w:val="008578DC"/>
    <w:rsid w:val="00863705"/>
    <w:rsid w:val="008B3D0B"/>
    <w:rsid w:val="008D2E47"/>
    <w:rsid w:val="008D7ABA"/>
    <w:rsid w:val="009212CA"/>
    <w:rsid w:val="00932B6C"/>
    <w:rsid w:val="00944DC3"/>
    <w:rsid w:val="0097585C"/>
    <w:rsid w:val="009939A2"/>
    <w:rsid w:val="009A43F5"/>
    <w:rsid w:val="009D365B"/>
    <w:rsid w:val="00A10871"/>
    <w:rsid w:val="00A20CAC"/>
    <w:rsid w:val="00A6224A"/>
    <w:rsid w:val="00A71044"/>
    <w:rsid w:val="00A80855"/>
    <w:rsid w:val="00AD53AA"/>
    <w:rsid w:val="00AF12DE"/>
    <w:rsid w:val="00B777DC"/>
    <w:rsid w:val="00BB1257"/>
    <w:rsid w:val="00BB36B7"/>
    <w:rsid w:val="00BB4B4D"/>
    <w:rsid w:val="00BB5004"/>
    <w:rsid w:val="00BD2D48"/>
    <w:rsid w:val="00BF67AD"/>
    <w:rsid w:val="00C0390B"/>
    <w:rsid w:val="00C2474D"/>
    <w:rsid w:val="00C44246"/>
    <w:rsid w:val="00C460A9"/>
    <w:rsid w:val="00C50C86"/>
    <w:rsid w:val="00C82B10"/>
    <w:rsid w:val="00CA6ED4"/>
    <w:rsid w:val="00CB3093"/>
    <w:rsid w:val="00CB6226"/>
    <w:rsid w:val="00CC38D0"/>
    <w:rsid w:val="00CE6EB3"/>
    <w:rsid w:val="00D15E1A"/>
    <w:rsid w:val="00D24CFC"/>
    <w:rsid w:val="00D33D8D"/>
    <w:rsid w:val="00D94D95"/>
    <w:rsid w:val="00DC2A6D"/>
    <w:rsid w:val="00DC37DA"/>
    <w:rsid w:val="00DD7E3E"/>
    <w:rsid w:val="00DE0867"/>
    <w:rsid w:val="00DE1B6F"/>
    <w:rsid w:val="00E41EE7"/>
    <w:rsid w:val="00E53484"/>
    <w:rsid w:val="00EA08D2"/>
    <w:rsid w:val="00EA5A2B"/>
    <w:rsid w:val="00EE5420"/>
    <w:rsid w:val="00F10396"/>
    <w:rsid w:val="00F17FFB"/>
    <w:rsid w:val="00F24593"/>
    <w:rsid w:val="00F24FC3"/>
    <w:rsid w:val="00F34A6A"/>
    <w:rsid w:val="00F735AE"/>
    <w:rsid w:val="00FC1C5C"/>
    <w:rsid w:val="00FC5D29"/>
    <w:rsid w:val="00FD015B"/>
    <w:rsid w:val="00FF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0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E38E0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E0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8E0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8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header"/>
    <w:basedOn w:val="a"/>
    <w:link w:val="a5"/>
    <w:rsid w:val="005E38E0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5E38E0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5E38E0"/>
    <w:pPr>
      <w:overflowPunct w:val="0"/>
      <w:autoSpaceDE w:val="0"/>
      <w:autoSpaceDN w:val="0"/>
      <w:adjustRightInd w:val="0"/>
      <w:spacing w:after="200"/>
      <w:ind w:left="720"/>
      <w:jc w:val="left"/>
      <w:textAlignment w:val="baseline"/>
    </w:pPr>
    <w:rPr>
      <w:rFonts w:ascii="Calibri" w:eastAsia="Times New Roman" w:hAnsi="Calibri" w:cs="Times New Roman"/>
      <w:sz w:val="22"/>
      <w:szCs w:val="20"/>
    </w:rPr>
  </w:style>
  <w:style w:type="paragraph" w:customStyle="1" w:styleId="ConsPlusNormal">
    <w:name w:val="ConsPlusNormal"/>
    <w:rsid w:val="005E38E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5E38E0"/>
    <w:rPr>
      <w:rFonts w:ascii="Calibri" w:eastAsia="Times New Roman" w:hAnsi="Calibri" w:cs="Times New Roman"/>
      <w:szCs w:val="20"/>
    </w:rPr>
  </w:style>
  <w:style w:type="paragraph" w:styleId="a8">
    <w:name w:val="Normal (Web)"/>
    <w:basedOn w:val="a"/>
    <w:uiPriority w:val="99"/>
    <w:unhideWhenUsed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s1">
    <w:name w:val="s_1"/>
    <w:basedOn w:val="a"/>
    <w:rsid w:val="002E1B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9">
    <w:name w:val="Strong"/>
    <w:basedOn w:val="a0"/>
    <w:qFormat/>
    <w:rsid w:val="00173AA8"/>
    <w:rPr>
      <w:b/>
      <w:bCs/>
    </w:rPr>
  </w:style>
  <w:style w:type="character" w:customStyle="1" w:styleId="aa">
    <w:name w:val="Основной текст Знак"/>
    <w:link w:val="ab"/>
    <w:locked/>
    <w:rsid w:val="00C0390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C0390B"/>
    <w:pPr>
      <w:shd w:val="clear" w:color="auto" w:fill="FFFFFF"/>
      <w:spacing w:line="240" w:lineRule="atLeast"/>
      <w:jc w:val="right"/>
    </w:pPr>
    <w:rPr>
      <w:rFonts w:eastAsiaTheme="minorHAnsi" w:cs="Times New Roman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b"/>
    <w:uiPriority w:val="99"/>
    <w:semiHidden/>
    <w:rsid w:val="00C0390B"/>
    <w:rPr>
      <w:rFonts w:ascii="Times New Roman" w:eastAsiaTheme="minorEastAsia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FBB5-93C8-4EC6-83B3-81A3F67D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34</Pages>
  <Words>12346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timox</dc:creator>
  <cp:lastModifiedBy>timox</cp:lastModifiedBy>
  <cp:revision>6</cp:revision>
  <cp:lastPrinted>2021-09-03T09:21:00Z</cp:lastPrinted>
  <dcterms:created xsi:type="dcterms:W3CDTF">2021-08-30T10:08:00Z</dcterms:created>
  <dcterms:modified xsi:type="dcterms:W3CDTF">2021-09-05T13:31:00Z</dcterms:modified>
</cp:coreProperties>
</file>